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B14D9C" w:rsidP="00B14D9C" w14:paraId="360A7A42" w14:textId="6CA76881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ECE 15 :</w:t>
      </w:r>
    </w:p>
    <w:p w:rsidR="00B14D9C" w:rsidRPr="00362366" w:rsidP="00B14D9C" w14:paraId="4B01161C" w14:textId="77777777">
      <w:pPr>
        <w:jc w:val="center"/>
        <w:rPr>
          <w:rFonts w:ascii="Segoe UI Emoji" w:hAnsi="Segoe UI Emoji" w:cs="Segoe UI Emoji"/>
          <w:b/>
          <w:bCs/>
          <w:u w:val="single"/>
        </w:rPr>
      </w:pPr>
      <w:r w:rsidRPr="00362366">
        <w:rPr>
          <w:rFonts w:ascii="Segoe UI Emoji" w:hAnsi="Segoe UI Emoji" w:cs="Segoe UI Emoji"/>
          <w:b/>
          <w:bCs/>
          <w:u w:val="single"/>
        </w:rPr>
        <w:t>Plantes anémogames ou entomogames</w:t>
      </w:r>
    </w:p>
    <w:p w:rsidR="00B14D9C" w:rsidRPr="00362366" w:rsidP="00B14D9C" w14:paraId="03BA0BBD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Sujet : Quel est le mode de pollinisation du lys ?</w:t>
      </w:r>
    </w:p>
    <w:p w:rsidR="00B14D9C" w:rsidRPr="00362366" w:rsidP="00B14D9C" w14:paraId="136103CA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5" style="width:0;height:1.5pt" o:hralign="center" o:hrstd="t" o:hr="t" fillcolor="#a0a0a0" stroked="f"/>
        </w:pict>
      </w:r>
    </w:p>
    <w:p w:rsidR="00B14D9C" w:rsidRPr="00362366" w:rsidP="00B14D9C" w14:paraId="0BDB23B8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Partie A : Appropriation du contexte et activité pratique</w:t>
      </w:r>
    </w:p>
    <w:p w:rsidR="00B14D9C" w:rsidRPr="00362366" w:rsidP="00B14D9C" w14:paraId="70F5FA52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Contexte scientifique</w:t>
      </w:r>
    </w:p>
    <w:p w:rsidR="00B14D9C" w:rsidRPr="00362366" w:rsidP="00B14D9C" w14:paraId="279109A3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Les plantes à fleurs peuvent être pollinisées de deux manières :</w:t>
      </w:r>
    </w:p>
    <w:p w:rsidR="00B14D9C" w:rsidRPr="00362366" w:rsidP="00B14D9C" w14:paraId="022B70C9" w14:textId="77777777">
      <w:pPr>
        <w:numPr>
          <w:ilvl w:val="0"/>
          <w:numId w:val="54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par</w:t>
      </w:r>
      <w:r w:rsidRPr="00362366">
        <w:rPr>
          <w:rFonts w:ascii="Segoe UI Emoji" w:hAnsi="Segoe UI Emoji" w:cs="Segoe UI Emoji"/>
          <w:b/>
          <w:bCs/>
        </w:rPr>
        <w:t xml:space="preserve"> le vent (anémogamie),</w:t>
      </w:r>
    </w:p>
    <w:p w:rsidR="00B14D9C" w:rsidRPr="00362366" w:rsidP="00B14D9C" w14:paraId="579275D5" w14:textId="77777777">
      <w:pPr>
        <w:numPr>
          <w:ilvl w:val="0"/>
          <w:numId w:val="54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ou</w:t>
      </w:r>
      <w:r w:rsidRPr="00362366">
        <w:rPr>
          <w:rFonts w:ascii="Segoe UI Emoji" w:hAnsi="Segoe UI Emoji" w:cs="Segoe UI Emoji"/>
          <w:b/>
          <w:bCs/>
        </w:rPr>
        <w:t xml:space="preserve"> par les insectes (entomogamie).</w:t>
      </w:r>
    </w:p>
    <w:p w:rsidR="00B14D9C" w:rsidRPr="00362366" w:rsidP="00B14D9C" w14:paraId="28BF49AB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Certaines caractéristiques anatomiques de la fleur et la présence de nectar permettent de déterminer son mode de pollinisation.</w:t>
      </w:r>
    </w:p>
    <w:p w:rsidR="00B14D9C" w:rsidRPr="00362366" w:rsidP="00B14D9C" w14:paraId="4D79F512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L’objectif de cette étude est de déterminer le mode de pollinisation du lys, en analysant sa morphologie florale et la présence de nectar sucré.</w:t>
      </w:r>
    </w:p>
    <w:p w:rsidR="00B14D9C" w:rsidRPr="00362366" w:rsidP="00B14D9C" w14:paraId="5ABB861C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6" style="width:0;height:1.5pt" o:hralign="center" o:hrstd="t" o:hr="t" fillcolor="#a0a0a0" stroked="f"/>
        </w:pict>
      </w:r>
    </w:p>
    <w:p w:rsidR="00B14D9C" w:rsidRPr="00362366" w:rsidP="00B14D9C" w14:paraId="6714C074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Protocole expérimental</w:t>
      </w:r>
    </w:p>
    <w:p w:rsidR="00B14D9C" w:rsidRPr="00362366" w:rsidP="00B14D9C" w14:paraId="22280BA4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Matériel utilisé :</w:t>
      </w:r>
    </w:p>
    <w:p w:rsidR="00B14D9C" w:rsidRPr="00362366" w:rsidP="00B14D9C" w14:paraId="755362D3" w14:textId="77777777">
      <w:pPr>
        <w:numPr>
          <w:ilvl w:val="0"/>
          <w:numId w:val="55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Une fleur de lys</w:t>
      </w:r>
    </w:p>
    <w:p w:rsidR="00B14D9C" w:rsidRPr="00362366" w:rsidP="00B14D9C" w14:paraId="1B032719" w14:textId="77777777">
      <w:pPr>
        <w:numPr>
          <w:ilvl w:val="0"/>
          <w:numId w:val="55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Pince fine, ciseaux, planche à dissection</w:t>
      </w:r>
    </w:p>
    <w:p w:rsidR="00B14D9C" w:rsidRPr="00362366" w:rsidP="00B14D9C" w14:paraId="62FFBA07" w14:textId="77777777">
      <w:pPr>
        <w:numPr>
          <w:ilvl w:val="0"/>
          <w:numId w:val="55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2 bandelettes-test pour le glucose</w:t>
      </w:r>
    </w:p>
    <w:p w:rsidR="00B14D9C" w:rsidRPr="00362366" w:rsidP="00B14D9C" w14:paraId="0790977B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Étapes réalisées :</w:t>
      </w:r>
    </w:p>
    <w:p w:rsidR="00B14D9C" w:rsidRPr="00362366" w:rsidP="00B14D9C" w14:paraId="5110039A" w14:textId="77777777">
      <w:pPr>
        <w:numPr>
          <w:ilvl w:val="0"/>
          <w:numId w:val="56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Détacher les pièces florales : pétales et sépales.</w:t>
      </w:r>
    </w:p>
    <w:p w:rsidR="00B14D9C" w:rsidRPr="00362366" w:rsidP="00B14D9C" w14:paraId="6E671471" w14:textId="77777777">
      <w:pPr>
        <w:numPr>
          <w:ilvl w:val="0"/>
          <w:numId w:val="56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Isoler les organes reproducteurs : étamines et ovaire.</w:t>
      </w:r>
    </w:p>
    <w:p w:rsidR="00B14D9C" w:rsidRPr="00362366" w:rsidP="00B14D9C" w14:paraId="038829AB" w14:textId="77777777">
      <w:pPr>
        <w:numPr>
          <w:ilvl w:val="0"/>
          <w:numId w:val="56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Utiliser une bandelette test pour détecter le glucose :</w:t>
      </w:r>
    </w:p>
    <w:p w:rsidR="00B14D9C" w:rsidRPr="00362366" w:rsidP="00B14D9C" w14:paraId="19B326EB" w14:textId="77777777">
      <w:pPr>
        <w:numPr>
          <w:ilvl w:val="1"/>
          <w:numId w:val="56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à</w:t>
      </w:r>
      <w:r w:rsidRPr="00362366">
        <w:rPr>
          <w:rFonts w:ascii="Segoe UI Emoji" w:hAnsi="Segoe UI Emoji" w:cs="Segoe UI Emoji"/>
          <w:b/>
          <w:bCs/>
        </w:rPr>
        <w:t xml:space="preserve"> la base des pétales</w:t>
      </w:r>
    </w:p>
    <w:p w:rsidR="00B14D9C" w:rsidRPr="00362366" w:rsidP="00B14D9C" w14:paraId="08E8B5C7" w14:textId="77777777">
      <w:pPr>
        <w:numPr>
          <w:ilvl w:val="1"/>
          <w:numId w:val="56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à</w:t>
      </w:r>
      <w:r w:rsidRPr="00362366">
        <w:rPr>
          <w:rFonts w:ascii="Segoe UI Emoji" w:hAnsi="Segoe UI Emoji" w:cs="Segoe UI Emoji"/>
          <w:b/>
          <w:bCs/>
        </w:rPr>
        <w:t xml:space="preserve"> la base de l’ovaire</w:t>
      </w:r>
    </w:p>
    <w:p w:rsidR="00B14D9C" w:rsidRPr="00362366" w:rsidP="00B14D9C" w14:paraId="629253CE" w14:textId="77777777">
      <w:pPr>
        <w:numPr>
          <w:ilvl w:val="0"/>
          <w:numId w:val="56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Attendre quelques instants pour observer un changement de couleur sur la bandelette (indicateur de la présence de nectar).</w:t>
      </w:r>
    </w:p>
    <w:p w:rsidR="00B14D9C" w:rsidRPr="00362366" w:rsidP="00B14D9C" w14:paraId="22A5EEBD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7" style="width:0;height:1.5pt" o:hralign="center" o:hrstd="t" o:hr="t" fillcolor="#a0a0a0" stroked="f"/>
        </w:pict>
      </w:r>
    </w:p>
    <w:p w:rsidR="00B14D9C" w:rsidRPr="00362366" w:rsidP="00B14D9C" w14:paraId="52C48786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Partie B : Présentation, interprétation des résultats et conclusion</w:t>
      </w:r>
    </w:p>
    <w:p w:rsidR="00B14D9C" w:rsidRPr="00362366" w:rsidP="00B14D9C" w14:paraId="589008BA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Résultats obtenus</w:t>
      </w:r>
    </w:p>
    <w:p w:rsidR="00B14D9C" w:rsidRPr="00362366" w:rsidP="00B14D9C" w14:paraId="28ABBABD" w14:textId="77777777">
      <w:pPr>
        <w:numPr>
          <w:ilvl w:val="0"/>
          <w:numId w:val="57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La bandelette test </w:t>
      </w:r>
      <w:r w:rsidRPr="00362366">
        <w:rPr>
          <w:rFonts w:ascii="Segoe UI Emoji" w:hAnsi="Segoe UI Emoji" w:cs="Segoe UI Emoji"/>
          <w:b/>
          <w:bCs/>
        </w:rPr>
        <w:t>frotée</w:t>
      </w:r>
      <w:r w:rsidRPr="00362366">
        <w:rPr>
          <w:rFonts w:ascii="Segoe UI Emoji" w:hAnsi="Segoe UI Emoji" w:cs="Segoe UI Emoji"/>
          <w:b/>
          <w:bCs/>
        </w:rPr>
        <w:t xml:space="preserve"> à la base des pétales a viré de couleur, indiquant la présence de glucose (donc de nectar).</w:t>
      </w:r>
    </w:p>
    <w:p w:rsidR="00B14D9C" w:rsidRPr="00362366" w:rsidP="00B14D9C" w14:paraId="5F279F1A" w14:textId="77777777">
      <w:pPr>
        <w:numPr>
          <w:ilvl w:val="0"/>
          <w:numId w:val="57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Celle posée à la base de l’ovaire a montré un résultat identique ou complémentaire.</w:t>
      </w:r>
    </w:p>
    <w:p w:rsidR="00B14D9C" w:rsidRPr="00362366" w:rsidP="00B14D9C" w14:paraId="0E0F9C5D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8" style="width:0;height:1.5pt" o:hralign="center" o:hrstd="t" o:hr="t" fillcolor="#a0a0a0" stroked="f"/>
        </w:pict>
      </w:r>
    </w:p>
    <w:p w:rsidR="00B14D9C" w:rsidRPr="00362366" w:rsidP="00B14D9C" w14:paraId="07EE4F31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Interprétation scientifique</w:t>
      </w:r>
    </w:p>
    <w:p w:rsidR="00B14D9C" w:rsidRPr="00362366" w:rsidP="00B14D9C" w14:paraId="5C60AF24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En se basant sur le tableau des caractéristiques, on note :</w:t>
      </w:r>
    </w:p>
    <w:p w:rsidR="00B14D9C" w:rsidRPr="00362366" w:rsidP="00B14D9C" w14:paraId="042BD598" w14:textId="77777777">
      <w:pPr>
        <w:numPr>
          <w:ilvl w:val="0"/>
          <w:numId w:val="58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Le lys possède des organes reproducteurs visibles, ce qui indique une fleur hermaphrodite.</w:t>
      </w:r>
    </w:p>
    <w:p w:rsidR="00B14D9C" w:rsidRPr="00362366" w:rsidP="00B14D9C" w14:paraId="20ADCFB5" w14:textId="77777777">
      <w:pPr>
        <w:numPr>
          <w:ilvl w:val="0"/>
          <w:numId w:val="58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Il produit du nectar riche en glucose → 81 % des fleurs entomogames présentent cette caractéristique.</w:t>
      </w:r>
    </w:p>
    <w:p w:rsidR="00B14D9C" w:rsidRPr="00362366" w:rsidP="00B14D9C" w14:paraId="47062207" w14:textId="77777777">
      <w:pPr>
        <w:numPr>
          <w:ilvl w:val="0"/>
          <w:numId w:val="58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Ses fleurs sont relativement grandes (diamètre &gt; 1 cm), ce qui est moins fréquent chez les anémogames.</w:t>
      </w:r>
    </w:p>
    <w:p w:rsidR="00B14D9C" w:rsidRPr="00362366" w:rsidP="00B14D9C" w14:paraId="51544720" w14:textId="77777777">
      <w:pPr>
        <w:numPr>
          <w:ilvl w:val="0"/>
          <w:numId w:val="58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Les fleurs de lys sont colorées et odorantes, des traits typiques de l’entomogamie</w:t>
      </w:r>
      <w:r>
        <w:rPr>
          <w:rFonts w:ascii="Segoe UI Emoji" w:hAnsi="Segoe UI Emoji" w:cs="Segoe UI Emoji"/>
          <w:b/>
          <w:bCs/>
        </w:rPr>
        <w:t>.</w:t>
      </w:r>
    </w:p>
    <w:p w:rsidR="00B14D9C" w:rsidRPr="00362366" w:rsidP="00B14D9C" w14:paraId="293975A3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Ces indices sont cohérents avec une pollinisation entomogame, c’est-à-dire par les insectes pollinisateurs.</w:t>
      </w:r>
    </w:p>
    <w:p w:rsidR="00B14D9C" w:rsidRPr="00362366" w:rsidP="00B14D9C" w14:paraId="1C62ADFB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29" style="width:0;height:1.5pt" o:hralign="center" o:hrstd="t" o:hr="t" fillcolor="#a0a0a0" stroked="f"/>
        </w:pict>
      </w:r>
    </w:p>
    <w:p w:rsidR="00B14D9C" w:rsidP="00B14D9C" w14:paraId="10B93FC4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Proposition de stratégie complémentaire</w:t>
      </w:r>
    </w:p>
    <w:p w:rsidR="00B14D9C" w:rsidRPr="00362366" w:rsidP="00B14D9C" w14:paraId="2DD003EB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Quelle autre donnée permettrait de confirmer l’entomogamie ?</w:t>
      </w:r>
    </w:p>
    <w:p w:rsidR="00B14D9C" w:rsidRPr="00362366" w:rsidP="00B14D9C" w14:paraId="20330D50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On peut observer les grains de pollen pour analyser leur forme, taille et ornementation.</w:t>
      </w:r>
    </w:p>
    <w:p w:rsidR="00B14D9C" w:rsidRPr="00362366" w:rsidP="00B14D9C" w14:paraId="61927FB7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Démarche proposée :</w:t>
      </w:r>
    </w:p>
    <w:p w:rsidR="00B14D9C" w:rsidRPr="00362366" w:rsidP="00B14D9C" w14:paraId="4C3A7E86" w14:textId="77777777">
      <w:pPr>
        <w:numPr>
          <w:ilvl w:val="0"/>
          <w:numId w:val="59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Prélever du pollen du lys.</w:t>
      </w:r>
    </w:p>
    <w:p w:rsidR="00B14D9C" w:rsidRPr="00362366" w:rsidP="00B14D9C" w14:paraId="7B14BBDC" w14:textId="77777777">
      <w:pPr>
        <w:numPr>
          <w:ilvl w:val="0"/>
          <w:numId w:val="59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Réaliser une préparation microscopique.</w:t>
      </w:r>
    </w:p>
    <w:p w:rsidR="00B14D9C" w:rsidRPr="00362366" w:rsidP="00B14D9C" w14:paraId="6577D750" w14:textId="77777777">
      <w:pPr>
        <w:numPr>
          <w:ilvl w:val="0"/>
          <w:numId w:val="59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Observer si les grains sont gros (&gt; 25 µm) et s’ils présentent une ornementation externe (exine).</w:t>
      </w:r>
    </w:p>
    <w:p w:rsidR="00B14D9C" w:rsidRPr="00362366" w:rsidP="00B14D9C" w14:paraId="418C0396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Ces caractéristiques sont fréquentes chez les plantes entomogames.</w:t>
      </w:r>
    </w:p>
    <w:p w:rsidR="00B14D9C" w:rsidRPr="00362366" w:rsidP="00B14D9C" w14:paraId="33725E12" w14:textId="77777777">
      <w:pPr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pict>
          <v:rect id="_x0000_i1030" style="width:0;height:1.5pt" o:hralign="center" o:hrstd="t" o:hr="t" fillcolor="#a0a0a0" stroked="f"/>
        </w:pict>
      </w:r>
    </w:p>
    <w:p w:rsidR="00B14D9C" w:rsidRPr="00362366" w:rsidP="00B14D9C" w14:paraId="458FA471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 xml:space="preserve"> Conclusion</w:t>
      </w:r>
      <w:r>
        <w:rPr>
          <w:rFonts w:ascii="Segoe UI Emoji" w:hAnsi="Segoe UI Emoji" w:cs="Segoe UI Emoji"/>
          <w:b/>
          <w:bCs/>
        </w:rPr>
        <w:t> :</w:t>
      </w:r>
    </w:p>
    <w:p w:rsidR="00B14D9C" w:rsidRPr="00362366" w:rsidP="00B14D9C" w14:paraId="32A45CF7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L’analyse morphologique de la fleur du lys et la présence de nectar riche en glucose permettent de conclure que le lys est très probablement une plante entomogame, c’est-à-dire pollinisée par les insectes.</w:t>
      </w:r>
    </w:p>
    <w:p w:rsidR="00B14D9C" w:rsidRPr="00362366" w:rsidP="00B14D9C" w14:paraId="668F485E" w14:textId="77777777">
      <w:p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Cette hypothèse est cohérente avec :</w:t>
      </w:r>
    </w:p>
    <w:p w:rsidR="00B14D9C" w:rsidRPr="00362366" w:rsidP="00B14D9C" w14:paraId="21D839C8" w14:textId="77777777">
      <w:pPr>
        <w:numPr>
          <w:ilvl w:val="0"/>
          <w:numId w:val="60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la</w:t>
      </w:r>
      <w:r w:rsidRPr="00362366">
        <w:rPr>
          <w:rFonts w:ascii="Segoe UI Emoji" w:hAnsi="Segoe UI Emoji" w:cs="Segoe UI Emoji"/>
          <w:b/>
          <w:bCs/>
        </w:rPr>
        <w:t xml:space="preserve"> grande taille de la fleur,</w:t>
      </w:r>
    </w:p>
    <w:p w:rsidR="00B14D9C" w:rsidRPr="00362366" w:rsidP="00B14D9C" w14:paraId="7F2D7C41" w14:textId="77777777">
      <w:pPr>
        <w:numPr>
          <w:ilvl w:val="0"/>
          <w:numId w:val="60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la</w:t>
      </w:r>
      <w:r w:rsidRPr="00362366">
        <w:rPr>
          <w:rFonts w:ascii="Segoe UI Emoji" w:hAnsi="Segoe UI Emoji" w:cs="Segoe UI Emoji"/>
          <w:b/>
          <w:bCs/>
        </w:rPr>
        <w:t xml:space="preserve"> présence de nectar,</w:t>
      </w:r>
    </w:p>
    <w:p w:rsidR="00B14D9C" w:rsidRPr="00362366" w:rsidP="00B14D9C" w14:paraId="0F04B836" w14:textId="77777777">
      <w:pPr>
        <w:numPr>
          <w:ilvl w:val="0"/>
          <w:numId w:val="60"/>
        </w:numPr>
        <w:rPr>
          <w:rFonts w:ascii="Segoe UI Emoji" w:hAnsi="Segoe UI Emoji" w:cs="Segoe UI Emoji"/>
          <w:b/>
          <w:bCs/>
        </w:rPr>
      </w:pPr>
      <w:r w:rsidRPr="00362366">
        <w:rPr>
          <w:rFonts w:ascii="Segoe UI Emoji" w:hAnsi="Segoe UI Emoji" w:cs="Segoe UI Emoji"/>
          <w:b/>
          <w:bCs/>
        </w:rPr>
        <w:t>la</w:t>
      </w:r>
      <w:r w:rsidRPr="00362366">
        <w:rPr>
          <w:rFonts w:ascii="Segoe UI Emoji" w:hAnsi="Segoe UI Emoji" w:cs="Segoe UI Emoji"/>
          <w:b/>
          <w:bCs/>
        </w:rPr>
        <w:t xml:space="preserve"> fleur hermaphrodite,</w:t>
      </w:r>
    </w:p>
    <w:p w:rsidR="005F19D8" w:rsidP="00881A42" w14:paraId="6E2AAB28" w14:textId="4EBCBD68">
      <w:pPr>
        <w:numPr>
          <w:ilvl w:val="0"/>
          <w:numId w:val="60"/>
        </w:numPr>
      </w:pPr>
      <w:r w:rsidRPr="00362366">
        <w:rPr>
          <w:rFonts w:ascii="Segoe UI Emoji" w:hAnsi="Segoe UI Emoji" w:cs="Segoe UI Emoji"/>
          <w:b/>
          <w:bCs/>
        </w:rPr>
        <w:t>et</w:t>
      </w:r>
      <w:r w:rsidRPr="00362366">
        <w:rPr>
          <w:rFonts w:ascii="Segoe UI Emoji" w:hAnsi="Segoe UI Emoji" w:cs="Segoe UI Emoji"/>
          <w:b/>
          <w:bCs/>
        </w:rPr>
        <w:t xml:space="preserve"> les critères connus de l’entomogamie.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166845"/>
    <w:rsid w:val="00202082"/>
    <w:rsid w:val="002C5BFC"/>
    <w:rsid w:val="002F3613"/>
    <w:rsid w:val="00325391"/>
    <w:rsid w:val="0034348B"/>
    <w:rsid w:val="00362366"/>
    <w:rsid w:val="003D2386"/>
    <w:rsid w:val="004027BA"/>
    <w:rsid w:val="005F19D8"/>
    <w:rsid w:val="005F7225"/>
    <w:rsid w:val="0062040E"/>
    <w:rsid w:val="00781E72"/>
    <w:rsid w:val="00816073"/>
    <w:rsid w:val="00855E5C"/>
    <w:rsid w:val="00880354"/>
    <w:rsid w:val="00881A42"/>
    <w:rsid w:val="008D33F1"/>
    <w:rsid w:val="00926933"/>
    <w:rsid w:val="00A85F0B"/>
    <w:rsid w:val="00B14D9C"/>
    <w:rsid w:val="00B24240"/>
    <w:rsid w:val="00B57277"/>
    <w:rsid w:val="00C10CB0"/>
    <w:rsid w:val="00CE521D"/>
    <w:rsid w:val="00D340CF"/>
    <w:rsid w:val="00E43D8C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2025-05-17T16:21:00Z</cp:lastPrinted>
  <dcterms:created xsi:type="dcterms:W3CDTF">2025-05-17T16:21:00Z</dcterms:created>
  <dcterms:modified xsi:type="dcterms:W3CDTF">2025-05-17T16:21:00Z</dcterms:modified>
</cp:coreProperties>
</file>