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B618" w14:textId="073AC71F" w:rsidR="00F92F69" w:rsidRDefault="00DD16F9">
      <w:r>
        <w:t>N 2</w:t>
      </w:r>
      <w:r w:rsidR="005423F7">
        <w:t>0</w:t>
      </w:r>
      <w:r>
        <w:t> :</w:t>
      </w:r>
    </w:p>
    <w:p w14:paraId="74D3C36A" w14:textId="081766F9" w:rsidR="00DD16F9" w:rsidRDefault="00833260" w:rsidP="00833260">
      <w:pPr>
        <w:pStyle w:val="Paragraphedeliste"/>
        <w:numPr>
          <w:ilvl w:val="0"/>
          <w:numId w:val="1"/>
        </w:numPr>
      </w:pPr>
      <w:r>
        <w:t>Un code unique permet d’associer une place a un utilisateur pour identifier chaque utilisateur en évitant les conflits de réservation</w:t>
      </w:r>
    </w:p>
    <w:p w14:paraId="23B16D0A" w14:textId="053EDA3F" w:rsidR="00833260" w:rsidRDefault="00833260" w:rsidP="00833260">
      <w:pPr>
        <w:pStyle w:val="Paragraphedeliste"/>
        <w:numPr>
          <w:ilvl w:val="0"/>
          <w:numId w:val="1"/>
        </w:numPr>
      </w:pPr>
      <w:r>
        <w:t>132 x 3 = 396 places en tout, </w:t>
      </w:r>
      <w:r w:rsidR="00163742">
        <w:t>10</w:t>
      </w:r>
      <w:r w:rsidR="00163742" w:rsidRPr="00163742">
        <w:rPr>
          <w:vertAlign w:val="superscript"/>
        </w:rPr>
        <w:t>4</w:t>
      </w:r>
      <w:r w:rsidR="00163742">
        <w:rPr>
          <w:vertAlign w:val="superscript"/>
        </w:rPr>
        <w:t xml:space="preserve"> </w:t>
      </w:r>
      <w:r w:rsidR="00163742">
        <w:t>= 10 000 possibilités</w:t>
      </w:r>
    </w:p>
    <w:p w14:paraId="6838EEE7" w14:textId="79CB76F7" w:rsidR="00163742" w:rsidRDefault="00163742" w:rsidP="00163742">
      <w:pPr>
        <w:ind w:left="360"/>
      </w:pPr>
      <w:r>
        <w:t>2 :</w:t>
      </w:r>
    </w:p>
    <w:p w14:paraId="4B5A8C2C" w14:textId="3D8FC8F0" w:rsidR="00163742" w:rsidRDefault="00163742" w:rsidP="00163742">
      <w:pPr>
        <w:pStyle w:val="Paragraphedeliste"/>
        <w:numPr>
          <w:ilvl w:val="0"/>
          <w:numId w:val="2"/>
        </w:numPr>
      </w:pPr>
      <w:r>
        <w:t>Permet de réduire le nombre de broches et d’un cout réduit</w:t>
      </w:r>
    </w:p>
    <w:p w14:paraId="711E8761" w14:textId="415A4C91" w:rsidR="00163742" w:rsidRDefault="00163742" w:rsidP="00163742">
      <w:pPr>
        <w:pStyle w:val="Paragraphedeliste"/>
        <w:numPr>
          <w:ilvl w:val="0"/>
          <w:numId w:val="2"/>
        </w:numPr>
      </w:pPr>
      <w:r>
        <w:t>Sachant qu’une entrée numérique n’a pas d’états défini, cela permet d’éviter que l’entrée prenne des valeurs aléatoires ou qu’elles activent des appuis sans faire exprès. L’entrée est donc définie à l’état HIGH avec le pull up</w:t>
      </w:r>
    </w:p>
    <w:p w14:paraId="4FB5FFBC" w14:textId="27884067" w:rsidR="007745BC" w:rsidRDefault="005D6A95" w:rsidP="007745BC">
      <w:pPr>
        <w:pStyle w:val="Paragraphedeliste"/>
        <w:numPr>
          <w:ilvl w:val="0"/>
          <w:numId w:val="2"/>
        </w:numPr>
      </w:pPr>
      <w:r>
        <w:t>Prog_1 :</w:t>
      </w:r>
      <w:r>
        <w:tab/>
      </w:r>
      <w:r>
        <w:tab/>
      </w:r>
      <w:r>
        <w:tab/>
        <w:t>Prog_2 :</w:t>
      </w:r>
      <w:r w:rsidR="007745BC">
        <w:tab/>
      </w:r>
      <w:r w:rsidR="007745BC">
        <w:tab/>
      </w:r>
      <w:r w:rsidR="007745BC">
        <w:tab/>
        <w:t>Prog_3 :</w:t>
      </w:r>
    </w:p>
    <w:p w14:paraId="50718F79" w14:textId="185208C2" w:rsidR="005D6A95" w:rsidRPr="004856AD" w:rsidRDefault="005D6A95" w:rsidP="005D6A95">
      <w:pPr>
        <w:pStyle w:val="Paragraphedeliste"/>
        <w:rPr>
          <w:lang w:val="en-US"/>
        </w:rPr>
      </w:pPr>
      <w:r w:rsidRPr="004856AD">
        <w:rPr>
          <w:lang w:val="en-US"/>
        </w:rPr>
        <w:t xml:space="preserve">Const in colonne_1 = </w:t>
      </w:r>
      <w:proofErr w:type="gramStart"/>
      <w:r w:rsidRPr="004856AD">
        <w:rPr>
          <w:lang w:val="en-US"/>
        </w:rPr>
        <w:t>5 ;</w:t>
      </w:r>
      <w:proofErr w:type="gramEnd"/>
      <w:r w:rsidRPr="004856AD">
        <w:rPr>
          <w:lang w:val="en-US"/>
        </w:rPr>
        <w:tab/>
      </w:r>
      <w:r w:rsidR="004856AD" w:rsidRPr="004856AD">
        <w:rPr>
          <w:lang w:val="en-US"/>
        </w:rPr>
        <w:t>f</w:t>
      </w:r>
      <w:r w:rsidR="004856AD">
        <w:rPr>
          <w:lang w:val="en-US"/>
        </w:rPr>
        <w:t>or (int col=0; co</w:t>
      </w:r>
      <w:r w:rsidR="004856AD" w:rsidRPr="004856AD">
        <w:rPr>
          <w:color w:val="EAECF0"/>
          <w:lang w:val="en-US"/>
        </w:rPr>
        <w:t xml:space="preserve"> </w:t>
      </w:r>
      <w:r w:rsidR="004856AD" w:rsidRPr="004856AD">
        <w:rPr>
          <w:rStyle w:val="token"/>
          <w:color w:val="EAECF0"/>
          <w:lang w:val="en-US"/>
        </w:rPr>
        <w:t>&lt;</w:t>
      </w:r>
      <w:r w:rsidR="004856AD" w:rsidRPr="004856AD">
        <w:rPr>
          <w:lang w:val="en-US"/>
        </w:rPr>
        <w:t xml:space="preserve"> </w:t>
      </w:r>
      <w:proofErr w:type="gramStart"/>
      <w:r w:rsidR="004856AD" w:rsidRPr="004856AD">
        <w:rPr>
          <w:lang w:val="en-US"/>
        </w:rPr>
        <w:t>3 ;</w:t>
      </w:r>
      <w:proofErr w:type="gramEnd"/>
      <w:r w:rsidR="004856AD">
        <w:rPr>
          <w:lang w:val="en-US"/>
        </w:rPr>
        <w:t xml:space="preserve"> col+</w:t>
      </w:r>
      <w:proofErr w:type="gramStart"/>
      <w:r w:rsidR="004856AD">
        <w:rPr>
          <w:lang w:val="en-US"/>
        </w:rPr>
        <w:t>+ )</w:t>
      </w:r>
      <w:proofErr w:type="gramEnd"/>
      <w:r w:rsidR="007745BC">
        <w:rPr>
          <w:lang w:val="en-US"/>
        </w:rPr>
        <w:tab/>
      </w:r>
      <w:proofErr w:type="spellStart"/>
      <w:r w:rsidR="007745BC">
        <w:rPr>
          <w:lang w:val="en-US"/>
        </w:rPr>
        <w:t>touche</w:t>
      </w:r>
      <w:proofErr w:type="spellEnd"/>
      <w:r w:rsidR="007745BC">
        <w:rPr>
          <w:lang w:val="en-US"/>
        </w:rPr>
        <w:t xml:space="preserve"> = </w:t>
      </w:r>
      <w:proofErr w:type="spellStart"/>
      <w:r w:rsidR="007745BC">
        <w:rPr>
          <w:lang w:val="en-US"/>
        </w:rPr>
        <w:t>tabClav</w:t>
      </w:r>
      <w:proofErr w:type="spellEnd"/>
      <w:r w:rsidR="007745BC">
        <w:rPr>
          <w:lang w:val="en-US"/>
        </w:rPr>
        <w:t>[lig]</w:t>
      </w:r>
      <w:r w:rsidR="007745BC" w:rsidRPr="004856AD">
        <w:rPr>
          <w:lang w:val="en-US"/>
        </w:rPr>
        <w:t xml:space="preserve"> </w:t>
      </w:r>
      <w:r w:rsidR="007745BC">
        <w:rPr>
          <w:lang w:val="en-US"/>
        </w:rPr>
        <w:t>[col];</w:t>
      </w:r>
    </w:p>
    <w:p w14:paraId="24241D53" w14:textId="2579F90D" w:rsidR="005D6A95" w:rsidRPr="005D6A95" w:rsidRDefault="005D6A95" w:rsidP="005D6A95">
      <w:pPr>
        <w:pStyle w:val="Paragraphedeliste"/>
        <w:rPr>
          <w:lang w:val="en-US"/>
        </w:rPr>
      </w:pPr>
      <w:r w:rsidRPr="005D6A95">
        <w:rPr>
          <w:lang w:val="en-US"/>
        </w:rPr>
        <w:t xml:space="preserve">Const in </w:t>
      </w:r>
      <w:proofErr w:type="spellStart"/>
      <w:r w:rsidRPr="005D6A95">
        <w:rPr>
          <w:lang w:val="en-US"/>
        </w:rPr>
        <w:t>colonne_A</w:t>
      </w:r>
      <w:proofErr w:type="spellEnd"/>
      <w:r w:rsidRPr="005D6A95">
        <w:rPr>
          <w:lang w:val="en-US"/>
        </w:rPr>
        <w:t xml:space="preserve"> = 9;</w:t>
      </w:r>
      <w:r w:rsidR="004856AD">
        <w:rPr>
          <w:lang w:val="en-US"/>
        </w:rPr>
        <w:tab/>
      </w:r>
      <w:r w:rsidR="004856AD">
        <w:rPr>
          <w:lang w:val="en-US"/>
        </w:rPr>
        <w:tab/>
      </w:r>
      <w:proofErr w:type="gramStart"/>
      <w:r w:rsidR="004856AD">
        <w:rPr>
          <w:lang w:val="en-US"/>
        </w:rPr>
        <w:t>if(</w:t>
      </w:r>
      <w:proofErr w:type="spellStart"/>
      <w:r w:rsidR="004856AD">
        <w:rPr>
          <w:lang w:val="en-US"/>
        </w:rPr>
        <w:t>digitalRead</w:t>
      </w:r>
      <w:proofErr w:type="spellEnd"/>
      <w:r w:rsidR="004856AD">
        <w:rPr>
          <w:lang w:val="en-US"/>
        </w:rPr>
        <w:t>(</w:t>
      </w:r>
      <w:proofErr w:type="gramEnd"/>
      <w:r w:rsidR="004856AD">
        <w:rPr>
          <w:lang w:val="en-US"/>
        </w:rPr>
        <w:t>col + 3) == 0)</w:t>
      </w:r>
    </w:p>
    <w:p w14:paraId="57D30AC1" w14:textId="3E0A7B7E" w:rsidR="005D6A95" w:rsidRPr="005D6A95" w:rsidRDefault="005D6A95" w:rsidP="005D6A95">
      <w:pPr>
        <w:pStyle w:val="Paragraphedeliste"/>
        <w:rPr>
          <w:lang w:val="en-US"/>
        </w:rPr>
      </w:pPr>
      <w:r w:rsidRPr="005D6A95">
        <w:rPr>
          <w:lang w:val="en-US"/>
        </w:rPr>
        <w:t>PUL</w:t>
      </w:r>
      <w:r>
        <w:rPr>
          <w:lang w:val="en-US"/>
        </w:rPr>
        <w:t>LUP</w:t>
      </w:r>
      <w:r w:rsidR="004856AD">
        <w:rPr>
          <w:lang w:val="en-US"/>
        </w:rPr>
        <w:tab/>
      </w:r>
      <w:r w:rsidR="004856AD">
        <w:rPr>
          <w:lang w:val="en-US"/>
        </w:rPr>
        <w:tab/>
      </w:r>
      <w:r w:rsidR="004856AD">
        <w:rPr>
          <w:lang w:val="en-US"/>
        </w:rPr>
        <w:tab/>
      </w:r>
      <w:r w:rsidR="004856AD">
        <w:rPr>
          <w:lang w:val="en-US"/>
        </w:rPr>
        <w:tab/>
      </w:r>
      <w:proofErr w:type="spellStart"/>
      <w:r w:rsidR="004856AD">
        <w:rPr>
          <w:lang w:val="en-US"/>
        </w:rPr>
        <w:t>touche</w:t>
      </w:r>
      <w:proofErr w:type="spellEnd"/>
      <w:r w:rsidR="004856AD">
        <w:rPr>
          <w:lang w:val="en-US"/>
        </w:rPr>
        <w:t xml:space="preserve"> = </w:t>
      </w:r>
      <w:proofErr w:type="spellStart"/>
      <w:r w:rsidR="004856AD">
        <w:rPr>
          <w:lang w:val="en-US"/>
        </w:rPr>
        <w:t>tabClav</w:t>
      </w:r>
      <w:proofErr w:type="spellEnd"/>
      <w:r w:rsidR="004856AD">
        <w:rPr>
          <w:lang w:val="en-US"/>
        </w:rPr>
        <w:t xml:space="preserve"> [0]</w:t>
      </w:r>
      <w:r w:rsidR="004856AD" w:rsidRPr="004856AD">
        <w:rPr>
          <w:lang w:val="en-US"/>
        </w:rPr>
        <w:t xml:space="preserve"> </w:t>
      </w:r>
      <w:r w:rsidR="004856AD">
        <w:rPr>
          <w:lang w:val="en-US"/>
        </w:rPr>
        <w:t>[col];</w:t>
      </w:r>
    </w:p>
    <w:p w14:paraId="1D0D5936" w14:textId="77777777" w:rsidR="005D6A95" w:rsidRPr="007745BC" w:rsidRDefault="005D6A95" w:rsidP="007745BC">
      <w:pPr>
        <w:rPr>
          <w:lang w:val="en-US"/>
        </w:rPr>
      </w:pPr>
    </w:p>
    <w:sectPr w:rsidR="005D6A95" w:rsidRPr="00774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1CC1" w14:textId="77777777" w:rsidR="00882B19" w:rsidRDefault="00882B19" w:rsidP="00F02AA6">
      <w:pPr>
        <w:spacing w:after="0" w:line="240" w:lineRule="auto"/>
      </w:pPr>
      <w:r>
        <w:separator/>
      </w:r>
    </w:p>
  </w:endnote>
  <w:endnote w:type="continuationSeparator" w:id="0">
    <w:p w14:paraId="57FFD45B" w14:textId="77777777" w:rsidR="00882B19" w:rsidRDefault="00882B19" w:rsidP="00F0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D0D6" w14:textId="77777777" w:rsidR="00882B19" w:rsidRDefault="00882B19" w:rsidP="00F02AA6">
      <w:pPr>
        <w:spacing w:after="0" w:line="240" w:lineRule="auto"/>
      </w:pPr>
      <w:r>
        <w:separator/>
      </w:r>
    </w:p>
  </w:footnote>
  <w:footnote w:type="continuationSeparator" w:id="0">
    <w:p w14:paraId="20A286ED" w14:textId="77777777" w:rsidR="00882B19" w:rsidRDefault="00882B19" w:rsidP="00F02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7BDD"/>
    <w:multiLevelType w:val="hybridMultilevel"/>
    <w:tmpl w:val="918C11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E0667"/>
    <w:multiLevelType w:val="hybridMultilevel"/>
    <w:tmpl w:val="68E696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473399">
    <w:abstractNumId w:val="0"/>
  </w:num>
  <w:num w:numId="2" w16cid:durableId="14084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F9"/>
    <w:rsid w:val="00004137"/>
    <w:rsid w:val="00163742"/>
    <w:rsid w:val="004856AD"/>
    <w:rsid w:val="005423F7"/>
    <w:rsid w:val="005D6A95"/>
    <w:rsid w:val="006D6ED5"/>
    <w:rsid w:val="007745BC"/>
    <w:rsid w:val="00833260"/>
    <w:rsid w:val="00882B19"/>
    <w:rsid w:val="00A1330A"/>
    <w:rsid w:val="00DD16F9"/>
    <w:rsid w:val="00E1580A"/>
    <w:rsid w:val="00E54F24"/>
    <w:rsid w:val="00F02AA6"/>
    <w:rsid w:val="00F9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DE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3260"/>
    <w:pPr>
      <w:ind w:left="720"/>
      <w:contextualSpacing/>
    </w:pPr>
  </w:style>
  <w:style w:type="character" w:customStyle="1" w:styleId="token">
    <w:name w:val="token"/>
    <w:basedOn w:val="Policepardfaut"/>
    <w:rsid w:val="004856AD"/>
  </w:style>
  <w:style w:type="paragraph" w:styleId="En-tte">
    <w:name w:val="header"/>
    <w:basedOn w:val="Normal"/>
    <w:link w:val="En-tteCar"/>
    <w:uiPriority w:val="99"/>
    <w:unhideWhenUsed/>
    <w:rsid w:val="00F0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2AA6"/>
  </w:style>
  <w:style w:type="paragraph" w:styleId="Pieddepage">
    <w:name w:val="footer"/>
    <w:basedOn w:val="Normal"/>
    <w:link w:val="PieddepageCar"/>
    <w:uiPriority w:val="99"/>
    <w:unhideWhenUsed/>
    <w:rsid w:val="00F0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552</Characters>
  <Application>Microsoft Office Word</Application>
  <DocSecurity>0</DocSecurity>
  <Lines>22</Lines>
  <Paragraphs>24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2026-05-29T10:57:00Z</dcterms:created>
  <dcterms:modified xsi:type="dcterms:W3CDTF">2026-05-29T10:57:00Z</dcterms:modified>
</cp:coreProperties>
</file>