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9.2297363281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RÉDUISONS LES DÉCIBELS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Session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1923828125" w:line="240" w:lineRule="auto"/>
        <w:ind w:left="0" w:right="621.2292480468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2022 </w:t>
      </w:r>
    </w:p>
    <w:tbl>
      <w:tblPr>
        <w:tblStyle w:val="Table1"/>
        <w:tblW w:w="9887.599716186523" w:type="dxa"/>
        <w:jc w:val="left"/>
        <w:tblInd w:w="198.820800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87.599716186523"/>
        <w:tblGridChange w:id="0">
          <w:tblGrid>
            <w:gridCol w:w="9887.599716186523"/>
          </w:tblGrid>
        </w:tblGridChange>
      </w:tblGrid>
      <w:tr>
        <w:trPr>
          <w:cantSplit w:val="0"/>
          <w:trHeight w:val="204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BACCALAURÉAT GÉNÉRAL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119140625" w:line="251.89913749694824" w:lineRule="auto"/>
              <w:ind w:left="1180.2399444580078" w:right="1134.719848632812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Épreuve pratique de l’enseignement de spécialité physique-chimie Évaluation des Compétences Expérimentales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2167968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Cette situation d’évaluation fait partie de la banque nationale.</w:t>
            </w:r>
          </w:p>
        </w:tc>
      </w:tr>
    </w:tbl>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031.600875854492" w:type="dxa"/>
        <w:jc w:val="left"/>
        <w:tblInd w:w="117.220764160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31.600875854492"/>
        <w:tblGridChange w:id="0">
          <w:tblGrid>
            <w:gridCol w:w="10031.600875854492"/>
          </w:tblGrid>
        </w:tblGridChange>
      </w:tblGrid>
      <w:tr>
        <w:trPr>
          <w:cantSplit w:val="0"/>
          <w:trHeight w:val="32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d9d9d9"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d9d9d9" w:val="clear"/>
                <w:vertAlign w:val="baseline"/>
                <w:rtl w:val="0"/>
              </w:rPr>
              <w:t xml:space="preserve">ÉNONCÉ DESTINÉ AU CANDIDAT</w:t>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868.099212646484" w:type="dxa"/>
        <w:jc w:val="left"/>
        <w:tblInd w:w="212.77076721191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41.399993896484"/>
        <w:gridCol w:w="4926.69921875"/>
        <w:tblGridChange w:id="0">
          <w:tblGrid>
            <w:gridCol w:w="4941.399993896484"/>
            <w:gridCol w:w="4926.69921875"/>
          </w:tblGrid>
        </w:tblGridChange>
      </w:tblGrid>
      <w:tr>
        <w:trPr>
          <w:cantSplit w:val="0"/>
          <w:trHeight w:val="64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3892517089843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NOM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9813232421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Prénom : </w:t>
            </w:r>
          </w:p>
        </w:tc>
      </w:tr>
      <w:tr>
        <w:trPr>
          <w:cantSplit w:val="0"/>
          <w:trHeight w:val="648.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21003723144531"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2dbdb" w:val="clear"/>
                <w:vertAlign w:val="baseline"/>
                <w:rtl w:val="0"/>
              </w:rPr>
              <w:t xml:space="preserve">Centre d’examen :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3369140625" w:line="240" w:lineRule="auto"/>
              <w:ind w:left="80.38925170898438" w:right="0" w:firstLine="0"/>
              <w:jc w:val="left"/>
              <w:rPr>
                <w:rFonts w:ascii="Arial" w:cs="Arial" w:eastAsia="Arial" w:hAnsi="Arial"/>
                <w:b w:val="1"/>
                <w:i w:val="0"/>
                <w:smallCaps w:val="0"/>
                <w:strike w:val="0"/>
                <w:color w:val="000000"/>
                <w:sz w:val="19.920000076293945"/>
                <w:szCs w:val="19.920000076293945"/>
                <w:u w:val="none"/>
                <w:shd w:fill="f2dbdb"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f2dbdb" w:val="clear"/>
                <w:vertAlign w:val="baseline"/>
                <w:rtl w:val="0"/>
              </w:rPr>
              <w:t xml:space="preserve">Pour knowmunity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7979736328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 d’inscription : </w:t>
            </w:r>
          </w:p>
        </w:tc>
      </w:tr>
    </w:tbl>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887.599716186523" w:type="dxa"/>
        <w:jc w:val="left"/>
        <w:tblInd w:w="198.820800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87.599716186523"/>
        <w:tblGridChange w:id="0">
          <w:tblGrid>
            <w:gridCol w:w="9887.599716186523"/>
          </w:tblGrid>
        </w:tblGridChange>
      </w:tblGrid>
      <w:tr>
        <w:trPr>
          <w:cantSplit w:val="0"/>
          <w:trHeight w:val="2092.79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91102409362793" w:lineRule="auto"/>
              <w:ind w:left="151.93923950195312" w:right="493.24951171875" w:hanging="6.3744354248046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Cette situation d’évaluation comporte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cinq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pages sur lesquelles le candidat doit consigner ses réponses. Le candidat doit restituer ce document avant de sortir de la salle d'examen.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177734375" w:line="254.11545753479004" w:lineRule="auto"/>
              <w:ind w:left="151.3416290283203" w:right="744.168701171875" w:firstLine="0.5976104736328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Le candidat doit agir en autonomie et faire preuve d’initiative tout au long de l’épreuve. En cas de difficulté, le candidat peut solliciter l’examinateur afin de lui permettre de continuer la tâche. L’examinateur peut intervenir à tout moment, s’il le juge utile.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179931640625" w:line="255.31914710998535" w:lineRule="auto"/>
              <w:ind w:left="144.7679901123047" w:right="53.143310546875" w:firstLine="6.573638916015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L’usage de calculatrice avec mode examen actif est autorisé. L’usage de calculatrice sans mémoire « type  collège » est autorisé.</w:t>
            </w:r>
          </w:p>
        </w:tc>
      </w:tr>
    </w:tbl>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9807281494140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CONTEXTE DE LA SITUATION D’ÉVALUATION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119873046875" w:line="253.7142562866211" w:lineRule="auto"/>
        <w:ind w:left="61.98234558105469" w:right="79.010009765625" w:hanging="9.561614990234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Au travail, lors d’un concert ou même chez soi, les nuisances sonores peuvent avoir des conséquences sur la santé,  notamment si elles sont prolongées. Pour se protéger contre le bruit, plusieurs solutions existent. On s’intéresse d’une part à l’influence de la distance entre une source sonore et un récepteur, et d’autre part à  l’atténuation par absorption d’un signal sonore émis.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6.9500732421875" w:line="252.8990650177002" w:lineRule="auto"/>
        <w:ind w:left="72.10075378417969" w:right="69.945068359375" w:hanging="1.4400482177734375"/>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Le but de cette épreuve est de vérifier que le niveau d’intensité sonore dépend de la  distance entre la source sonore et le récepteur et que l’atténuation par absorption dépend  de plusieurs paramètres.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4.820556640625" w:line="240" w:lineRule="auto"/>
        <w:ind w:left="0" w:right="136.4294433593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Page 1 sur 5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89822006225586" w:lineRule="auto"/>
        <w:ind w:left="9335.599975585938" w:right="489.229736328125" w:hanging="5781.539306640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RÉDUISONS LES DÉCIBELS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Session 2022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220703125" w:line="240" w:lineRule="auto"/>
        <w:ind w:left="67.7807617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INFORMATIONS MISES À DISPOSITION DU CANDIDAT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67.7807617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Intensité sonore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11865234375" w:line="240" w:lineRule="auto"/>
        <w:ind w:left="67.75909423828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Dans le cas de la propagation d’un son dans un milieu qui ne l’absorbe  </w:t>
      </w:r>
      <w:r w:rsidDel="00000000" w:rsidR="00000000" w:rsidRPr="00000000">
        <w:drawing>
          <wp:anchor allowOverlap="1" behindDoc="0" distB="19050" distT="19050" distL="19050" distR="19050" hidden="0" layoutInCell="1" locked="0" relativeHeight="0" simplePos="0">
            <wp:simplePos x="0" y="0"/>
            <wp:positionH relativeFrom="column">
              <wp:posOffset>4253650</wp:posOffset>
            </wp:positionH>
            <wp:positionV relativeFrom="paragraph">
              <wp:posOffset>69089</wp:posOffset>
            </wp:positionV>
            <wp:extent cx="2000885" cy="1386459"/>
            <wp:effectExtent b="0" l="0" r="0" t="0"/>
            <wp:wrapSquare wrapText="lef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00885" cy="1386459"/>
                    </a:xfrm>
                    <a:prstGeom prst="rect"/>
                    <a:ln/>
                  </pic:spPr>
                </pic:pic>
              </a:graphicData>
            </a:graphic>
          </wp:anchor>
        </w:drawing>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32470703125" w:line="240" w:lineRule="auto"/>
        <w:ind w:left="63.97430419921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pas, la puissance sonore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P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 la source se répartit sur la surface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d’une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3369140625" w:line="240" w:lineRule="auto"/>
        <w:ind w:left="58.795166015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sphère centrée sur la source. L’intensité sonore en un point situé à une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32373046875" w:line="240" w:lineRule="auto"/>
        <w:ind w:left="59.3927001953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distance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R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 la source s’exprime par la relation :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4375" w:line="240" w:lineRule="auto"/>
        <w:ind w:left="2723.3751678466797"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33.20000012715658"/>
          <w:szCs w:val="33.20000012715658"/>
          <w:u w:val="none"/>
          <w:shd w:fill="auto" w:val="clear"/>
          <w:vertAlign w:val="subscript"/>
          <w:rtl w:val="0"/>
        </w:rPr>
        <w:t xml:space="preserve">I </w:t>
      </w: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3.20000012715658"/>
          <w:szCs w:val="33.20000012715658"/>
          <w:u w:val="none"/>
          <w:shd w:fill="auto" w:val="clear"/>
          <w:vertAlign w:val="superscript"/>
          <w:rtl w:val="0"/>
        </w:rPr>
        <w:t xml:space="preserve">P</w:t>
      </w:r>
      <w:r w:rsidDel="00000000" w:rsidR="00000000" w:rsidRPr="00000000">
        <w:rPr>
          <w:rFonts w:ascii="Arial" w:cs="Arial" w:eastAsia="Arial" w:hAnsi="Arial"/>
          <w:b w:val="0"/>
          <w:i w:val="1"/>
          <w:smallCaps w:val="0"/>
          <w:strike w:val="0"/>
          <w:color w:val="000000"/>
          <w:sz w:val="33.20000012715658"/>
          <w:szCs w:val="33.20000012715658"/>
          <w:u w:val="none"/>
          <w:shd w:fill="auto" w:val="clear"/>
          <w:vertAlign w:val="subscript"/>
          <w:rtl w:val="0"/>
        </w:rPr>
        <w:t xml:space="preserve">S</w:t>
      </w: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P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13.610458374023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4π</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²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13232421875" w:line="240" w:lineRule="auto"/>
        <w:ind w:left="55.209503173828125" w:right="0" w:firstLine="0"/>
        <w:jc w:val="left"/>
        <w:rPr>
          <w:rFonts w:ascii="Arial" w:cs="Arial" w:eastAsia="Arial" w:hAnsi="Arial"/>
          <w:b w:val="0"/>
          <w:i w:val="0"/>
          <w:smallCaps w:val="0"/>
          <w:strike w:val="0"/>
          <w:color w:val="000000"/>
          <w:sz w:val="12.960000038146973"/>
          <w:szCs w:val="12.960000038146973"/>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Avec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intensité sonore en W·m</w:t>
      </w:r>
      <w:r w:rsidDel="00000000" w:rsidR="00000000" w:rsidRPr="00000000">
        <w:rPr>
          <w:rFonts w:ascii="Arial" w:cs="Arial" w:eastAsia="Arial" w:hAnsi="Arial"/>
          <w:b w:val="0"/>
          <w:i w:val="0"/>
          <w:smallCaps w:val="0"/>
          <w:strike w:val="0"/>
          <w:color w:val="000000"/>
          <w:sz w:val="21.60000006357829"/>
          <w:szCs w:val="21.60000006357829"/>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2.960000038146973"/>
          <w:szCs w:val="12.960000038146973"/>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3359375" w:line="240" w:lineRule="auto"/>
        <w:ind w:left="778.031845092773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P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puissance sonore en W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3369140625" w:line="240" w:lineRule="auto"/>
        <w:ind w:left="778.8286590576172"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surface de la sphère en m²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318359375" w:line="240" w:lineRule="auto"/>
        <w:ind w:left="778.4302520751953"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R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rayon de la sphère en m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533203125" w:line="240" w:lineRule="auto"/>
        <w:ind w:left="70.18074035644531"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Niveau d’intensité sonore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119873046875" w:line="262.54408836364746" w:lineRule="auto"/>
        <w:ind w:left="61.98234558105469" w:right="1915.0067138671875" w:firstLine="0"/>
        <w:jc w:val="center"/>
        <w:rPr>
          <w:rFonts w:ascii="Cambria Math" w:cs="Cambria Math" w:eastAsia="Cambria Math" w:hAnsi="Cambria Math"/>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On définit le niveau d’intensité sonore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L</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qui s’exprime en décibel (dB), par la relation suivante :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L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10</w:t>
      </w: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log </w:t>
      </w: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200000127156578"/>
          <w:szCs w:val="23.200000127156578"/>
          <w:u w:val="none"/>
          <w:shd w:fill="auto" w:val="clear"/>
          <w:vertAlign w:val="superscript"/>
          <w:rtl w:val="0"/>
        </w:rPr>
        <w:t xml:space="preserve">I</w:t>
      </w:r>
      <w:r w:rsidDel="00000000" w:rsidR="00000000" w:rsidRPr="00000000">
        <w:rPr>
          <w:rFonts w:ascii="Arial" w:cs="Arial" w:eastAsia="Arial" w:hAnsi="Arial"/>
          <w:b w:val="0"/>
          <w:i w:val="1"/>
          <w:smallCaps w:val="0"/>
          <w:strike w:val="0"/>
          <w:color w:val="000000"/>
          <w:sz w:val="13.920000076293945"/>
          <w:szCs w:val="13.920000076293945"/>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0</w:t>
      </w: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9190368652344" w:right="0" w:firstLine="0"/>
        <w:jc w:val="left"/>
        <w:rPr>
          <w:rFonts w:ascii="Arial" w:cs="Arial" w:eastAsia="Arial" w:hAnsi="Arial"/>
          <w:b w:val="0"/>
          <w:i w:val="0"/>
          <w:smallCaps w:val="0"/>
          <w:strike w:val="0"/>
          <w:color w:val="000000"/>
          <w:sz w:val="12.960000038146973"/>
          <w:szCs w:val="12.960000038146973"/>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avec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intensité sonore en W·m</w:t>
      </w:r>
      <w:r w:rsidDel="00000000" w:rsidR="00000000" w:rsidRPr="00000000">
        <w:rPr>
          <w:rFonts w:ascii="Arial" w:cs="Arial" w:eastAsia="Arial" w:hAnsi="Arial"/>
          <w:b w:val="0"/>
          <w:i w:val="0"/>
          <w:smallCaps w:val="0"/>
          <w:strike w:val="0"/>
          <w:color w:val="000000"/>
          <w:sz w:val="21.60000006357829"/>
          <w:szCs w:val="21.60000006357829"/>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2.960000038146973"/>
          <w:szCs w:val="12.960000038146973"/>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342041015625" w:line="240" w:lineRule="auto"/>
        <w:ind w:left="772.2550201416016" w:right="0" w:firstLine="0"/>
        <w:jc w:val="left"/>
        <w:rPr>
          <w:rFonts w:ascii="Arial" w:cs="Arial" w:eastAsia="Arial" w:hAnsi="Arial"/>
          <w:b w:val="0"/>
          <w:i w:val="0"/>
          <w:smallCaps w:val="0"/>
          <w:strike w:val="0"/>
          <w:color w:val="000000"/>
          <w:sz w:val="12.960000038146973"/>
          <w:szCs w:val="12.960000038146973"/>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I</w:t>
      </w:r>
      <w:r w:rsidDel="00000000" w:rsidR="00000000" w:rsidRPr="00000000">
        <w:rPr>
          <w:rFonts w:ascii="Cambria Math" w:cs="Cambria Math" w:eastAsia="Cambria Math" w:hAnsi="Cambria Math"/>
          <w:b w:val="0"/>
          <w:i w:val="0"/>
          <w:smallCaps w:val="0"/>
          <w:strike w:val="0"/>
          <w:color w:val="000000"/>
          <w:sz w:val="23.200000127156578"/>
          <w:szCs w:val="23.200000127156578"/>
          <w:u w:val="none"/>
          <w:shd w:fill="auto" w:val="clear"/>
          <w:vertAlign w:val="subscript"/>
          <w:rtl w:val="0"/>
        </w:rPr>
        <w:t xml:space="preserve">0</w:t>
      </w: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intensité sonore de référence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I</w:t>
      </w:r>
      <w:r w:rsidDel="00000000" w:rsidR="00000000" w:rsidRPr="00000000">
        <w:rPr>
          <w:rFonts w:ascii="Arial" w:cs="Arial" w:eastAsia="Arial" w:hAnsi="Arial"/>
          <w:b w:val="0"/>
          <w:i w:val="1"/>
          <w:smallCaps w:val="0"/>
          <w:strike w:val="0"/>
          <w:color w:val="000000"/>
          <w:sz w:val="21.60000006357829"/>
          <w:szCs w:val="21.60000006357829"/>
          <w:u w:val="none"/>
          <w:shd w:fill="auto" w:val="clear"/>
          <w:vertAlign w:val="subscript"/>
          <w:rtl w:val="0"/>
        </w:rPr>
        <w:t xml:space="preserve">0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1,0</w:t>
      </w: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21.60000006357829"/>
          <w:szCs w:val="21.60000006357829"/>
          <w:u w:val="none"/>
          <w:shd w:fill="auto" w:val="clear"/>
          <w:vertAlign w:val="superscript"/>
          <w:rtl w:val="0"/>
        </w:rPr>
        <w:t xml:space="preserve">–12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W·m</w:t>
      </w:r>
      <w:r w:rsidDel="00000000" w:rsidR="00000000" w:rsidRPr="00000000">
        <w:rPr>
          <w:rFonts w:ascii="Arial" w:cs="Arial" w:eastAsia="Arial" w:hAnsi="Arial"/>
          <w:b w:val="0"/>
          <w:i w:val="0"/>
          <w:smallCaps w:val="0"/>
          <w:strike w:val="0"/>
          <w:color w:val="000000"/>
          <w:sz w:val="21.60000006357829"/>
          <w:szCs w:val="21.60000006357829"/>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2.960000038146973"/>
          <w:szCs w:val="12.960000038146973"/>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00927734375" w:line="240" w:lineRule="auto"/>
        <w:ind w:left="66.96235656738281"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Le niveau d’intensité sonore peut se mesurer avec un sonomètre.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5325927734375" w:line="240" w:lineRule="auto"/>
        <w:ind w:left="70.9007263183593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L’atténuation par absorption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520263671875" w:line="248.1364631652832" w:lineRule="auto"/>
        <w:ind w:left="59.3927001953125" w:right="79.013671875" w:firstLine="7.5696563720703125"/>
        <w:jc w:val="left"/>
        <w:rPr>
          <w:rFonts w:ascii="Arial" w:cs="Arial" w:eastAsia="Arial" w:hAnsi="Arial"/>
          <w:b w:val="0"/>
          <w:i w:val="0"/>
          <w:smallCaps w:val="0"/>
          <w:strike w:val="0"/>
          <w:color w:val="000000"/>
          <w:sz w:val="19.920000076293945"/>
          <w:szCs w:val="19.920000076293945"/>
          <w:u w:val="none"/>
          <w:shd w:fill="auto" w:val="clear"/>
          <w:vertAlign w:val="baseline"/>
        </w:rPr>
        <w:sectPr>
          <w:pgSz w:h="16820" w:w="11900" w:orient="portrait"/>
          <w:pgMar w:bottom="631.1999893188477" w:top="837.601318359375" w:left="799.5792388916016" w:right="706.815185546875" w:header="0" w:footer="720"/>
          <w:pgNumType w:start="1"/>
        </w:sect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L’isolation phonique consiste à utiliser des matériaux qui atténuent le niveau d’intensité sonore incident (noté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L</w:t>
      </w:r>
      <w:r w:rsidDel="00000000" w:rsidR="00000000" w:rsidRPr="00000000">
        <w:rPr>
          <w:rFonts w:ascii="Arial" w:cs="Arial" w:eastAsia="Arial" w:hAnsi="Arial"/>
          <w:b w:val="0"/>
          <w:i w:val="0"/>
          <w:smallCaps w:val="0"/>
          <w:strike w:val="0"/>
          <w:color w:val="000000"/>
          <w:sz w:val="12.960000038146973"/>
          <w:szCs w:val="12.960000038146973"/>
          <w:u w:val="none"/>
          <w:shd w:fill="auto" w:val="clear"/>
          <w:vertAlign w:val="baseline"/>
          <w:rtl w:val="0"/>
        </w:rPr>
        <w:t xml:space="preserve">inc</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qu’ils reçoivent. Cette propriété est quantifiée à l’aide de l’indice d’affaiblissement acoustique ou atténuation, notée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r,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et exprimée en décibels (dB). L’atténuation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r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 pour expression :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158203125" w:line="240"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r = L</w:t>
      </w:r>
      <w:r w:rsidDel="00000000" w:rsidR="00000000" w:rsidRPr="00000000">
        <w:rPr>
          <w:rFonts w:ascii="Arial" w:cs="Arial" w:eastAsia="Arial" w:hAnsi="Arial"/>
          <w:b w:val="0"/>
          <w:i w:val="1"/>
          <w:smallCaps w:val="0"/>
          <w:strike w:val="0"/>
          <w:color w:val="000000"/>
          <w:sz w:val="23.200000127156578"/>
          <w:szCs w:val="23.200000127156578"/>
          <w:u w:val="none"/>
          <w:shd w:fill="auto" w:val="clear"/>
          <w:vertAlign w:val="subscript"/>
          <w:rtl w:val="0"/>
        </w:rPr>
        <w:t xml:space="preserve">inc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 L</w:t>
      </w:r>
      <w:r w:rsidDel="00000000" w:rsidR="00000000" w:rsidRPr="00000000">
        <w:rPr>
          <w:rFonts w:ascii="Arial" w:cs="Arial" w:eastAsia="Arial" w:hAnsi="Arial"/>
          <w:b w:val="0"/>
          <w:i w:val="1"/>
          <w:smallCaps w:val="0"/>
          <w:strike w:val="0"/>
          <w:color w:val="000000"/>
          <w:sz w:val="23.200000127156578"/>
          <w:szCs w:val="23.200000127156578"/>
          <w:u w:val="none"/>
          <w:shd w:fill="auto" w:val="clear"/>
          <w:vertAlign w:val="subscript"/>
          <w:rtl w:val="0"/>
        </w:rPr>
        <w:t xml:space="preserve">tra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avec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L</w:t>
      </w:r>
      <w:r w:rsidDel="00000000" w:rsidR="00000000" w:rsidRPr="00000000">
        <w:rPr>
          <w:rFonts w:ascii="Arial" w:cs="Arial" w:eastAsia="Arial" w:hAnsi="Arial"/>
          <w:b w:val="0"/>
          <w:i w:val="1"/>
          <w:smallCaps w:val="0"/>
          <w:strike w:val="0"/>
          <w:color w:val="000000"/>
          <w:sz w:val="23.200000127156578"/>
          <w:szCs w:val="23.200000127156578"/>
          <w:u w:val="none"/>
          <w:shd w:fill="auto" w:val="clear"/>
          <w:vertAlign w:val="subscript"/>
          <w:rtl w:val="0"/>
        </w:rPr>
        <w:t xml:space="preserve">inc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le niveau d’intensité sonore incident (en dB)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04345703125" w:line="240"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sectPr>
          <w:type w:val="continuous"/>
          <w:pgSz w:h="16820" w:w="11900" w:orient="portrait"/>
          <w:pgMar w:bottom="631.1999893188477" w:top="837.601318359375" w:left="1567.0535278320312" w:right="700.4150390625" w:header="0" w:footer="720"/>
          <w:cols w:equalWidth="0" w:num="2">
            <w:col w:space="0" w:w="4820"/>
            <w:col w:space="0" w:w="4820"/>
          </w:cols>
        </w:sect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L</w:t>
      </w:r>
      <w:r w:rsidDel="00000000" w:rsidR="00000000" w:rsidRPr="00000000">
        <w:rPr>
          <w:rFonts w:ascii="Arial" w:cs="Arial" w:eastAsia="Arial" w:hAnsi="Arial"/>
          <w:b w:val="0"/>
          <w:i w:val="1"/>
          <w:smallCaps w:val="0"/>
          <w:strike w:val="0"/>
          <w:color w:val="000000"/>
          <w:sz w:val="23.200000127156578"/>
          <w:szCs w:val="23.200000127156578"/>
          <w:u w:val="none"/>
          <w:shd w:fill="auto" w:val="clear"/>
          <w:vertAlign w:val="subscript"/>
          <w:rtl w:val="0"/>
        </w:rPr>
        <w:t xml:space="preserve">tra</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le niveau d’intensité sonore mesuré après traversée du matériau (en dB)</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9197998046875" w:line="240" w:lineRule="auto"/>
        <w:ind w:left="70.66070556640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Propriétés de la fonction logarithme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206787109375" w:line="240" w:lineRule="auto"/>
        <w:ind w:left="0" w:right="0" w:firstLine="0"/>
        <w:jc w:val="center"/>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log</w:t>
      </w: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a</w:t>
      </w: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b</w:t>
      </w: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log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log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b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5311279296875" w:line="240" w:lineRule="auto"/>
        <w:ind w:left="0" w:right="0" w:firstLine="0"/>
        <w:jc w:val="center"/>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log </w:t>
      </w:r>
      <w:r w:rsidDel="00000000" w:rsidR="00000000" w:rsidRPr="00000000">
        <w:rPr>
          <w:rFonts w:ascii="Cambria Math" w:cs="Cambria Math" w:eastAsia="Cambria Math" w:hAnsi="Cambria Math"/>
          <w:b w:val="0"/>
          <w:i w:val="0"/>
          <w:smallCaps w:val="0"/>
          <w:strike w:val="0"/>
          <w:color w:val="000000"/>
          <w:sz w:val="33.20000012715658"/>
          <w:szCs w:val="33.2000001271565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perscript"/>
          <w:rtl w:val="0"/>
        </w:rPr>
        <w:t xml:space="preserve">1</w:t>
      </w:r>
      <w:r w:rsidDel="00000000" w:rsidR="00000000" w:rsidRPr="00000000">
        <w:rPr>
          <w:rFonts w:ascii="Arial" w:cs="Arial" w:eastAsia="Arial" w:hAnsi="Arial"/>
          <w:b w:val="0"/>
          <w:i w:val="1"/>
          <w:smallCaps w:val="0"/>
          <w:strike w:val="0"/>
          <w:color w:val="000000"/>
          <w:sz w:val="33.20000012715658"/>
          <w:szCs w:val="33.20000012715658"/>
          <w:u w:val="none"/>
          <w:shd w:fill="auto" w:val="clear"/>
          <w:vertAlign w:val="subscript"/>
          <w:rtl w:val="0"/>
        </w:rPr>
        <w:t xml:space="preserve">a</w:t>
      </w: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 log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3775634765625" w:line="240" w:lineRule="auto"/>
        <w:ind w:left="55.78071594238281"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TRAVAIL À EFFECTUER</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119873046875" w:line="240" w:lineRule="auto"/>
        <w:ind w:left="66.16554260253906"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1. Prévision de l’influence de la distance entre la source sonore et le récepteur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(20 minutes conseillées)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53350830078125" w:line="255.31906127929688" w:lineRule="auto"/>
        <w:ind w:left="60.38871765136719" w:right="86.2060546875" w:firstLine="0.79681396484375"/>
        <w:jc w:val="left"/>
        <w:rPr>
          <w:rFonts w:ascii="Arial" w:cs="Arial" w:eastAsia="Arial" w:hAnsi="Arial"/>
          <w:b w:val="0"/>
          <w:i w:val="0"/>
          <w:smallCaps w:val="0"/>
          <w:strike w:val="0"/>
          <w:color w:val="000000"/>
          <w:sz w:val="19.920000076293945"/>
          <w:szCs w:val="19.920000076293945"/>
          <w:u w:val="none"/>
          <w:shd w:fill="auto" w:val="clear"/>
          <w:vertAlign w:val="baseline"/>
        </w:rPr>
        <w:sectPr>
          <w:type w:val="continuous"/>
          <w:pgSz w:h="16820" w:w="11900" w:orient="portrait"/>
          <w:pgMar w:bottom="631.1999893188477" w:top="837.601318359375" w:left="799.5792388916016" w:right="706.815185546875" w:header="0" w:footer="720"/>
          <w:cols w:equalWidth="0" w:num="1">
            <w:col w:space="0" w:w="10393.605575561523"/>
          </w:cols>
        </w:sect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Calculer la diminution attendue de niveau d’intensité sonore si, dans une direction donnée, on double la distance  entre la source et le récepteur. Justifier la réponse.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81915283203125" w:line="240" w:lineRule="auto"/>
        <w:ind w:left="0" w:right="0" w:firstLine="0"/>
        <w:jc w:val="left"/>
        <w:rPr>
          <w:rFonts w:ascii="Cambria Math" w:cs="Cambria Math" w:eastAsia="Cambria Math" w:hAnsi="Cambria Math"/>
          <w:b w:val="0"/>
          <w:i w:val="0"/>
          <w:smallCaps w:val="0"/>
          <w:strike w:val="0"/>
          <w:color w:val="000000"/>
          <w:sz w:val="13.920000076293945"/>
          <w:szCs w:val="13.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 = ���� × ������ (</w:t>
      </w:r>
      <w:r w:rsidDel="00000000" w:rsidR="00000000" w:rsidRPr="00000000">
        <w:rPr>
          <w:rFonts w:ascii="Cambria Math" w:cs="Cambria Math" w:eastAsia="Cambria Math" w:hAnsi="Cambria Math"/>
          <w:b w:val="0"/>
          <w:i w:val="0"/>
          <w:smallCaps w:val="0"/>
          <w:strike w:val="0"/>
          <w:color w:val="000000"/>
          <w:sz w:val="23.200000127156578"/>
          <w:szCs w:val="23.200000127156578"/>
          <w:u w:val="none"/>
          <w:shd w:fill="auto" w:val="clear"/>
          <w:vertAlign w:val="superscript"/>
          <w:rtl w:val="0"/>
        </w:rPr>
        <w:t xml:space="preserve">��</w:t>
      </w:r>
      <w:r w:rsidDel="00000000" w:rsidR="00000000" w:rsidRPr="00000000">
        <w:rPr>
          <w:rFonts w:ascii="Cambria Math" w:cs="Cambria Math" w:eastAsia="Cambria Math" w:hAnsi="Cambria Math"/>
          <w:b w:val="0"/>
          <w:i w:val="0"/>
          <w:smallCaps w:val="0"/>
          <w:strike w:val="0"/>
          <w:color w:val="000000"/>
          <w:sz w:val="13.920000076293945"/>
          <w:szCs w:val="13.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subscript"/>
          <w:rtl w:val="0"/>
        </w:rPr>
        <w:t xml:space="preserve">��</w:t>
      </w: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 ���� × ������(</w:t>
      </w:r>
      <w:r w:rsidDel="00000000" w:rsidR="00000000" w:rsidRPr="00000000">
        <w:rPr>
          <w:rFonts w:ascii="Cambria Math" w:cs="Cambria Math" w:eastAsia="Cambria Math" w:hAnsi="Cambria Math"/>
          <w:b w:val="0"/>
          <w:i w:val="0"/>
          <w:smallCaps w:val="0"/>
          <w:strike w:val="0"/>
          <w:color w:val="000000"/>
          <w:sz w:val="23.200000127156578"/>
          <w:szCs w:val="23.200000127156578"/>
          <w:u w:val="none"/>
          <w:shd w:fill="auto" w:val="clear"/>
          <w:vertAlign w:val="superscript"/>
          <w:rtl w:val="0"/>
        </w:rPr>
        <w:t xml:space="preserve">��</w:t>
      </w: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superscript"/>
          <w:rtl w:val="0"/>
        </w:rPr>
        <w:t xml:space="preserve">′</w:t>
      </w:r>
      <w:r w:rsidDel="00000000" w:rsidR="00000000" w:rsidRPr="00000000">
        <w:rPr>
          <w:rFonts w:ascii="Cambria Math" w:cs="Cambria Math" w:eastAsia="Cambria Math" w:hAnsi="Cambria Math"/>
          <w:b w:val="0"/>
          <w:i w:val="0"/>
          <w:smallCaps w:val="0"/>
          <w:strike w:val="0"/>
          <w:color w:val="000000"/>
          <w:sz w:val="13.920000076293945"/>
          <w:szCs w:val="13.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subscript"/>
          <w:rtl w:val="0"/>
        </w:rPr>
        <w:t xml:space="preserve">��</w:t>
      </w: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 = ���� × ������ (</w:t>
      </w:r>
      <w:r w:rsidDel="00000000" w:rsidR="00000000" w:rsidRPr="00000000">
        <w:rPr>
          <w:rFonts w:ascii="Cambria Math" w:cs="Cambria Math" w:eastAsia="Cambria Math" w:hAnsi="Cambria Math"/>
          <w:b w:val="0"/>
          <w:i w:val="0"/>
          <w:smallCaps w:val="0"/>
          <w:strike w:val="0"/>
          <w:color w:val="000000"/>
          <w:sz w:val="23.200000127156578"/>
          <w:szCs w:val="23.200000127156578"/>
          <w:u w:val="none"/>
          <w:shd w:fill="auto" w:val="clear"/>
          <w:vertAlign w:val="superscript"/>
          <w:rtl w:val="0"/>
        </w:rPr>
        <w:t xml:space="preserve">��</w:t>
      </w:r>
      <w:r w:rsidDel="00000000" w:rsidR="00000000" w:rsidRPr="00000000">
        <w:rPr>
          <w:rFonts w:ascii="Cambria Math" w:cs="Cambria Math" w:eastAsia="Cambria Math" w:hAnsi="Cambria Math"/>
          <w:b w:val="0"/>
          <w:i w:val="0"/>
          <w:smallCaps w:val="0"/>
          <w:strike w:val="0"/>
          <w:color w:val="000000"/>
          <w:sz w:val="13.920000076293945"/>
          <w:szCs w:val="13.920000076293945"/>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000000"/>
          <w:sz w:val="13.920000076293945"/>
          <w:szCs w:val="13.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3.920000076293945"/>
          <w:szCs w:val="13.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superscript"/>
          <w:rtl w:val="0"/>
        </w:rPr>
        <w:t xml:space="preserve">��</w:t>
      </w:r>
      <w:r w:rsidDel="00000000" w:rsidR="00000000" w:rsidRPr="00000000">
        <w:rPr>
          <w:rFonts w:ascii="Cambria Math" w:cs="Cambria Math" w:eastAsia="Cambria Math" w:hAnsi="Cambria Math"/>
          <w:b w:val="0"/>
          <w:i w:val="0"/>
          <w:smallCaps w:val="0"/>
          <w:strike w:val="0"/>
          <w:color w:val="000000"/>
          <w:sz w:val="13.920000076293945"/>
          <w:szCs w:val="13.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subscript"/>
          <w:rtl w:val="0"/>
        </w:rPr>
        <w:t xml:space="preserve">��</w:t>
      </w: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 ���� × ������ (</w:t>
      </w:r>
      <w:r w:rsidDel="00000000" w:rsidR="00000000" w:rsidRPr="00000000">
        <w:rPr>
          <w:rFonts w:ascii="Cambria Math" w:cs="Cambria Math" w:eastAsia="Cambria Math" w:hAnsi="Cambria Math"/>
          <w:b w:val="0"/>
          <w:i w:val="0"/>
          <w:smallCaps w:val="0"/>
          <w:strike w:val="0"/>
          <w:color w:val="000000"/>
          <w:sz w:val="23.200000127156578"/>
          <w:szCs w:val="23.200000127156578"/>
          <w:u w:val="none"/>
          <w:shd w:fill="auto" w:val="clear"/>
          <w:vertAlign w:val="superscript"/>
          <w:rtl w:val="0"/>
        </w:rPr>
        <w:t xml:space="preserve">��</w:t>
      </w:r>
      <w:r w:rsidDel="00000000" w:rsidR="00000000" w:rsidRPr="00000000">
        <w:rPr>
          <w:rFonts w:ascii="Cambria Math" w:cs="Cambria Math" w:eastAsia="Cambria Math" w:hAnsi="Cambria Math"/>
          <w:b w:val="0"/>
          <w:i w:val="0"/>
          <w:smallCaps w:val="0"/>
          <w:strike w:val="0"/>
          <w:color w:val="000000"/>
          <w:sz w:val="13.920000076293945"/>
          <w:szCs w:val="13.920000076293945"/>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99853515625" w:line="240" w:lineRule="auto"/>
        <w:ind w:left="0" w:right="0" w:firstLine="0"/>
        <w:jc w:val="left"/>
        <w:rPr>
          <w:rFonts w:ascii="Cambria Math" w:cs="Cambria Math" w:eastAsia="Cambria Math" w:hAnsi="Cambria Math"/>
          <w:b w:val="0"/>
          <w:i w:val="0"/>
          <w:smallCaps w:val="0"/>
          <w:strike w:val="0"/>
          <w:color w:val="000000"/>
          <w:sz w:val="13.920000076293945"/>
          <w:szCs w:val="13.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3.920000076293945"/>
          <w:szCs w:val="13.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superscript"/>
          <w:rtl w:val="0"/>
        </w:rPr>
        <w:t xml:space="preserve">��</w:t>
      </w:r>
      <w:r w:rsidDel="00000000" w:rsidR="00000000" w:rsidRPr="00000000">
        <w:rPr>
          <w:rFonts w:ascii="Cambria Math" w:cs="Cambria Math" w:eastAsia="Cambria Math" w:hAnsi="Cambria Math"/>
          <w:b w:val="0"/>
          <w:i w:val="0"/>
          <w:smallCaps w:val="0"/>
          <w:strike w:val="0"/>
          <w:color w:val="000000"/>
          <w:sz w:val="13.920000076293945"/>
          <w:szCs w:val="13.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subscript"/>
          <w:rtl w:val="0"/>
        </w:rPr>
        <w:t xml:space="preserve">��</w:t>
      </w: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 = ���� × ���� �� (</w:t>
      </w:r>
      <w:r w:rsidDel="00000000" w:rsidR="00000000" w:rsidRPr="00000000">
        <w:rPr>
          <w:rFonts w:ascii="Cambria Math" w:cs="Cambria Math" w:eastAsia="Cambria Math" w:hAnsi="Cambria Math"/>
          <w:b w:val="0"/>
          <w:i w:val="0"/>
          <w:smallCaps w:val="0"/>
          <w:strike w:val="0"/>
          <w:color w:val="000000"/>
          <w:sz w:val="23.200000127156578"/>
          <w:szCs w:val="23.200000127156578"/>
          <w:u w:val="single"/>
          <w:shd w:fill="auto" w:val="clear"/>
          <w:vertAlign w:val="superscript"/>
          <w:rtl w:val="0"/>
        </w:rPr>
        <w:t xml:space="preserve">��</w:t>
      </w:r>
      <w:r w:rsidDel="00000000" w:rsidR="00000000" w:rsidRPr="00000000">
        <w:rPr>
          <w:rFonts w:ascii="Cambria Math" w:cs="Cambria Math" w:eastAsia="Cambria Math" w:hAnsi="Cambria Math"/>
          <w:b w:val="0"/>
          <w:i w:val="0"/>
          <w:smallCaps w:val="0"/>
          <w:strike w:val="0"/>
          <w:color w:val="000000"/>
          <w:sz w:val="13.920000076293945"/>
          <w:szCs w:val="13.920000076293945"/>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000000"/>
          <w:sz w:val="12"/>
          <w:szCs w:val="12"/>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3.920000076293945"/>
          <w:szCs w:val="13.920000076293945"/>
          <w:u w:val="singl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0"/>
          <w:szCs w:val="20"/>
          <w:u w:val="single"/>
          <w:shd w:fill="auto" w:val="clear"/>
          <w:vertAlign w:val="superscript"/>
          <w:rtl w:val="0"/>
        </w:rPr>
        <w:t xml:space="preserve">��</w:t>
      </w:r>
      <w:r w:rsidDel="00000000" w:rsidR="00000000" w:rsidRPr="00000000">
        <w:rPr>
          <w:rFonts w:ascii="Cambria Math" w:cs="Cambria Math" w:eastAsia="Cambria Math" w:hAnsi="Cambria Math"/>
          <w:b w:val="0"/>
          <w:i w:val="0"/>
          <w:smallCaps w:val="0"/>
          <w:strike w:val="0"/>
          <w:color w:val="000000"/>
          <w:sz w:val="13.920000076293945"/>
          <w:szCs w:val="13.920000076293945"/>
          <w:u w:val="singl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1"/>
          <w:color w:val="000000"/>
          <w:sz w:val="20"/>
          <w:szCs w:val="20"/>
          <w:u w:val="single"/>
          <w:shd w:fill="auto" w:val="clear"/>
          <w:vertAlign w:val="subscript"/>
          <w:rtl w:val="0"/>
        </w:rPr>
        <w:t xml:space="preserve">��</w:t>
      </w:r>
      <w:r w:rsidDel="00000000" w:rsidR="00000000" w:rsidRPr="00000000">
        <w:rPr>
          <w:rFonts w:ascii="Cambria Math" w:cs="Cambria Math" w:eastAsia="Cambria Math" w:hAnsi="Cambria Math"/>
          <w:b w:val="0"/>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000000"/>
          <w:sz w:val="12"/>
          <w:szCs w:val="12"/>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3.920000076293945"/>
          <w:szCs w:val="13.920000076293945"/>
          <w:u w:val="singl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13.920000076293945"/>
          <w:szCs w:val="13.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13.920000076293945"/>
          <w:szCs w:val="13.920000076293945"/>
          <w:u w:val="singl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superscript"/>
          <w:rtl w:val="0"/>
        </w:rPr>
        <w:t xml:space="preserve">��</w:t>
      </w:r>
      <w:r w:rsidDel="00000000" w:rsidR="00000000" w:rsidRPr="00000000">
        <w:rPr>
          <w:rFonts w:ascii="Cambria Math" w:cs="Cambria Math" w:eastAsia="Cambria Math" w:hAnsi="Cambria Math"/>
          <w:b w:val="0"/>
          <w:i w:val="0"/>
          <w:smallCaps w:val="0"/>
          <w:strike w:val="0"/>
          <w:color w:val="000000"/>
          <w:sz w:val="13.920000076293945"/>
          <w:szCs w:val="13.920000076293945"/>
          <w:u w:val="singl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1"/>
          <w:color w:val="000000"/>
          <w:sz w:val="20"/>
          <w:szCs w:val="20"/>
          <w:u w:val="single"/>
          <w:shd w:fill="auto" w:val="clear"/>
          <w:vertAlign w:val="subscript"/>
          <w:rtl w:val="0"/>
        </w:rPr>
        <w:t xml:space="preserve">��</w:t>
      </w:r>
      <w:r w:rsidDel="00000000" w:rsidR="00000000" w:rsidRPr="00000000">
        <w:rPr>
          <w:rFonts w:ascii="Cambria Math" w:cs="Cambria Math" w:eastAsia="Cambria Math" w:hAnsi="Cambria Math"/>
          <w:b w:val="0"/>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000000"/>
          <w:sz w:val="19.920000076293945"/>
          <w:szCs w:val="19.920000076293945"/>
          <w:u w:val="none"/>
          <w:shd w:fill="auto" w:val="clear"/>
          <w:vertAlign w:val="baseline"/>
        </w:rPr>
        <w:sectPr>
          <w:type w:val="continuous"/>
          <w:pgSz w:h="16820" w:w="11900" w:orient="portrait"/>
          <w:pgMar w:bottom="631.1999893188477" w:top="837.601318359375" w:left="909.3911743164062" w:right="905.78857421875" w:header="0" w:footer="720"/>
          <w:cols w:equalWidth="0" w:num="2">
            <w:col w:space="0" w:w="5060"/>
            <w:col w:space="0" w:w="5060"/>
          </w:cols>
        </w:sectPr>
      </w:pPr>
      <w:r w:rsidDel="00000000" w:rsidR="00000000" w:rsidRPr="00000000">
        <w:rPr>
          <w:rFonts w:ascii="Cambria Math" w:cs="Cambria Math" w:eastAsia="Cambria Math" w:hAnsi="Cambria Math"/>
          <w:b w:val="0"/>
          <w:i w:val="0"/>
          <w:smallCaps w:val="0"/>
          <w:strike w:val="0"/>
          <w:color w:val="000000"/>
          <w:sz w:val="23.200000127156578"/>
          <w:szCs w:val="23.200000127156578"/>
          <w:u w:val="single"/>
          <w:shd w:fill="auto" w:val="clear"/>
          <w:vertAlign w:val="subscript"/>
          <w:rtl w:val="0"/>
        </w:rPr>
        <w:t xml:space="preserve">��</w:t>
      </w: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 ≈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000000"/>
          <w:sz w:val="19.920000076293945"/>
          <w:szCs w:val="19.920000076293945"/>
          <w:u w:val="none"/>
          <w:shd w:fill="f2dbdb" w:val="clear"/>
          <w:vertAlign w:val="baseline"/>
        </w:rPr>
      </w:pP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f2dbdb" w:val="clear"/>
          <w:vertAlign w:val="baseline"/>
          <w:rtl w:val="0"/>
        </w:rPr>
        <w:t xml:space="preserve">���� × ������(��) </w:t>
      </w:r>
    </w:p>
    <w:tbl>
      <w:tblPr>
        <w:tblStyle w:val="Table5"/>
        <w:tblW w:w="712.7999877929688" w:type="dxa"/>
        <w:jc w:val="left"/>
        <w:tblInd w:w="267.664031982421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2.7999877929688"/>
        <w:tblGridChange w:id="0">
          <w:tblGrid>
            <w:gridCol w:w="712.7999877929688"/>
          </w:tblGrid>
        </w:tblGridChange>
      </w:tblGrid>
      <w:tr>
        <w:trPr>
          <w:cantSplit w:val="0"/>
          <w:trHeight w:val="247.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6.97845458984375" w:right="0" w:firstLine="0"/>
              <w:jc w:val="left"/>
              <w:rPr>
                <w:rFonts w:ascii="Cambria Math" w:cs="Cambria Math" w:eastAsia="Cambria Math" w:hAnsi="Cambria Math"/>
                <w:b w:val="0"/>
                <w:i w:val="0"/>
                <w:smallCaps w:val="0"/>
                <w:strike w:val="0"/>
                <w:color w:val="000000"/>
                <w:sz w:val="19.920000076293945"/>
                <w:szCs w:val="19.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 ��, �� ����</w:t>
            </w:r>
          </w:p>
        </w:tc>
      </w:tr>
    </w:tbl>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20" w:w="11900" w:orient="portrait"/>
          <w:pgMar w:bottom="631.1999893188477" w:top="837.601318359375" w:left="867.9359436035156" w:right="9031.600341796875" w:header="0" w:footer="720"/>
          <w:cols w:equalWidth="0" w:num="2">
            <w:col w:space="0" w:w="1020"/>
            <w:col w:space="0" w:w="1020"/>
          </w:cols>
        </w:sect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047241210937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Ainsi quand la distance double, le niveau sonore diminue de 6 dB.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4134674072266" w:line="240" w:lineRule="auto"/>
        <w:ind w:left="0" w:right="136.4294433593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Page 2 sur 5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89822006225586" w:lineRule="auto"/>
        <w:ind w:left="9335.599975585938" w:right="489.229736328125" w:hanging="5781.539306640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RÉDUISONS LES DÉCIBELS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Session 2022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62060546875" w:line="253.71305465698242" w:lineRule="auto"/>
        <w:ind w:left="59.3927001953125" w:right="79.952392578125" w:firstLine="10.159225463867188"/>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Proposer un protocole expérimental qui permette de vérifier qu’en passant d’une distance de 1 mètre à une distance  de 2 mètres entre la source et le récepteur, on obtient une atténuation du niveau d’intensité sonore en accord avec  la réponse à la question précédente. La source peut être un buzzer, un haut-parleur ou un téléphone mobile  multifonctions muni d’une application générant des sons.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50634765625" w:line="240" w:lineRule="auto"/>
        <w:ind w:left="69.15351867675781"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f2dbdb"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f2dbdb" w:val="clear"/>
          <w:vertAlign w:val="baseline"/>
          <w:rtl w:val="0"/>
        </w:rPr>
        <w:t xml:space="preserve">Relier l’émetteur à son alimentation et le récepteur au voltmètre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933349609375" w:line="231.23263835906982" w:lineRule="auto"/>
        <w:ind w:left="417.00233459472656" w:right="179.808349609375" w:hanging="347.84881591796875"/>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Placer l’émetteur et les récepteurs ultrasonores face à face, à d = 1,0 m (pour se faire utiliser un mètre)  </w:t>
      </w:r>
      <w:r w:rsidDel="00000000" w:rsidR="00000000" w:rsidRPr="00000000">
        <w:rPr>
          <w:rFonts w:ascii="Arial" w:cs="Arial" w:eastAsia="Arial" w:hAnsi="Arial"/>
          <w:b w:val="1"/>
          <w:i w:val="0"/>
          <w:smallCaps w:val="0"/>
          <w:strike w:val="0"/>
          <w:color w:val="000000"/>
          <w:sz w:val="19.920000076293945"/>
          <w:szCs w:val="19.920000076293945"/>
          <w:u w:val="none"/>
          <w:shd w:fill="f2dbdb" w:val="clear"/>
          <w:vertAlign w:val="baseline"/>
          <w:rtl w:val="0"/>
        </w:rPr>
        <w:t xml:space="preserve">et mesurer l’amplitude du signal reçu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208740234375" w:line="472.09959983825684" w:lineRule="auto"/>
        <w:ind w:left="69.15351867675781" w:right="962.20703125"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En éloignant le récepteur, faire varier d de 1 m tel que d = 2,0 m et mesurer l’amplitude du son.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Calculer r et conclure si l’on peut affirmer le résultat précédent.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3.089599609375" w:line="240" w:lineRule="auto"/>
        <w:ind w:left="4641.404037475586"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APPEL n°1</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3427734375" w:line="240" w:lineRule="auto"/>
        <w:ind w:left="695.1406097412109"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96"/>
          <w:szCs w:val="9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33.20000012715658"/>
          <w:szCs w:val="33.20000012715658"/>
          <w:u w:val="none"/>
          <w:shd w:fill="auto" w:val="clear"/>
          <w:vertAlign w:val="superscript"/>
          <w:rtl w:val="0"/>
        </w:rPr>
        <w:t xml:space="preserve">Appeler le professeur pour lui présenter votre calcul et votre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8.86474609375" w:firstLine="0"/>
        <w:jc w:val="right"/>
        <w:rPr>
          <w:rFonts w:ascii="Noto Sans Symbols" w:cs="Noto Sans Symbols" w:eastAsia="Noto Sans Symbols" w:hAnsi="Noto Sans Symbols"/>
          <w:b w:val="0"/>
          <w:i w:val="0"/>
          <w:smallCaps w:val="0"/>
          <w:strike w:val="0"/>
          <w:color w:val="000000"/>
          <w:sz w:val="96"/>
          <w:szCs w:val="96"/>
          <w:u w:val="none"/>
          <w:shd w:fill="auto" w:val="clear"/>
          <w:vertAlign w:val="baseline"/>
        </w:rPr>
      </w:pPr>
      <w:r w:rsidDel="00000000" w:rsidR="00000000" w:rsidRPr="00000000">
        <w:rPr>
          <w:rFonts w:ascii="Arial" w:cs="Arial" w:eastAsia="Arial" w:hAnsi="Arial"/>
          <w:b w:val="1"/>
          <w:i w:val="0"/>
          <w:smallCaps w:val="0"/>
          <w:strike w:val="0"/>
          <w:color w:val="000000"/>
          <w:sz w:val="33.20000012715658"/>
          <w:szCs w:val="33.20000012715658"/>
          <w:u w:val="none"/>
          <w:shd w:fill="auto" w:val="clear"/>
          <w:vertAlign w:val="superscript"/>
          <w:rtl w:val="0"/>
        </w:rPr>
        <w:t xml:space="preserve">protocole ou en cas de difficulté </w:t>
      </w:r>
      <w:r w:rsidDel="00000000" w:rsidR="00000000" w:rsidRPr="00000000">
        <w:rPr>
          <w:rFonts w:ascii="Noto Sans Symbols" w:cs="Noto Sans Symbols" w:eastAsia="Noto Sans Symbols" w:hAnsi="Noto Sans Symbols"/>
          <w:b w:val="0"/>
          <w:i w:val="0"/>
          <w:smallCaps w:val="0"/>
          <w:strike w:val="0"/>
          <w:color w:val="000000"/>
          <w:sz w:val="96"/>
          <w:szCs w:val="96"/>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4.4805908203125" w:line="508.2309150695801" w:lineRule="auto"/>
        <w:ind w:left="66.96235656738281" w:right="344.637451171875" w:hanging="9.362411499023438"/>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2. Vérification de l’influence de la distance entre la source sonore et le récepteur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(10 minutes conseillées) Mettre en œuvre le protocole expérimental.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02587890625" w:line="240" w:lineRule="auto"/>
        <w:ind w:left="67.55996704101562"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Noter les résultats obtenus et les commenter.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32763671875" w:line="240" w:lineRule="auto"/>
        <w:ind w:left="56.40472412109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highlight w:val="red"/>
          <w:u w:val="none"/>
          <w:vertAlign w:val="baseline"/>
          <w:rtl w:val="0"/>
        </w:rPr>
        <w:t xml:space="preserve">ATTENTION !! </w:t>
      </w:r>
      <w:r w:rsidDel="00000000" w:rsidR="00000000" w:rsidRPr="00000000">
        <w:rPr>
          <w:rFonts w:ascii="Arial" w:cs="Arial" w:eastAsia="Arial" w:hAnsi="Arial"/>
          <w:b w:val="0"/>
          <w:i w:val="0"/>
          <w:smallCaps w:val="0"/>
          <w:strike w:val="0"/>
          <w:color w:val="000000"/>
          <w:sz w:val="19.920000076293945"/>
          <w:szCs w:val="19.920000076293945"/>
          <w:highlight w:val="red"/>
          <w:u w:val="none"/>
          <w:vertAlign w:val="baseline"/>
          <w:rtl w:val="0"/>
        </w:rPr>
        <w:t xml:space="preserve">Ceci est un exemple</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3369140625" w:line="240" w:lineRule="auto"/>
        <w:ind w:left="11.55357360839843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f2dbdb"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f2dbdb" w:val="clear"/>
          <w:vertAlign w:val="baseline"/>
          <w:rtl w:val="0"/>
        </w:rPr>
        <w:t xml:space="preserve">L = 54,6 dB</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3359375" w:line="240" w:lineRule="auto"/>
        <w:ind w:left="11.55357360839843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sectPr>
          <w:type w:val="continuous"/>
          <w:pgSz w:h="16820" w:w="11900" w:orient="portrait"/>
          <w:pgMar w:bottom="631.1999893188477" w:top="837.601318359375" w:left="799.5792388916016" w:right="706.815185546875" w:header="0" w:footer="720"/>
          <w:cols w:equalWidth="0" w:num="1">
            <w:col w:space="0" w:w="10393.605575561523"/>
          </w:cols>
        </w:sect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f2dbdb"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f2dbdb" w:val="clear"/>
          <w:vertAlign w:val="baseline"/>
          <w:rtl w:val="0"/>
        </w:rPr>
        <w:t xml:space="preserve">L’= 48,8 dB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37158203125" w:line="240" w:lineRule="auto"/>
        <w:ind w:left="0" w:right="0" w:firstLine="0"/>
        <w:jc w:val="left"/>
        <w:rPr>
          <w:rFonts w:ascii="Cambria Math" w:cs="Cambria Math" w:eastAsia="Cambria Math" w:hAnsi="Cambria Math"/>
          <w:b w:val="0"/>
          <w:i w:val="0"/>
          <w:smallCaps w:val="0"/>
          <w:strike w:val="0"/>
          <w:color w:val="000000"/>
          <w:sz w:val="23.200000127156578"/>
          <w:szCs w:val="23.200000127156578"/>
          <w:u w:val="none"/>
          <w:shd w:fill="auto" w:val="clear"/>
          <w:vertAlign w:val="superscript"/>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D’où </w:t>
      </w: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 = �� − ��</w:t>
      </w:r>
      <w:r w:rsidDel="00000000" w:rsidR="00000000" w:rsidRPr="00000000">
        <w:rPr>
          <w:rFonts w:ascii="Cambria Math" w:cs="Cambria Math" w:eastAsia="Cambria Math" w:hAnsi="Cambria Math"/>
          <w:b w:val="0"/>
          <w:i w:val="0"/>
          <w:smallCaps w:val="0"/>
          <w:strike w:val="0"/>
          <w:color w:val="000000"/>
          <w:sz w:val="23.200000127156578"/>
          <w:szCs w:val="23.200000127156578"/>
          <w:u w:val="none"/>
          <w:shd w:fill="auto" w:val="clear"/>
          <w:vertAlign w:val="superscript"/>
          <w:rtl w:val="0"/>
        </w:rPr>
        <w:t xml:space="preserve">′ </w:t>
      </w:r>
    </w:p>
    <w:tbl>
      <w:tblPr>
        <w:tblStyle w:val="Table6"/>
        <w:tblW w:w="751.199951171875" w:type="dxa"/>
        <w:jc w:val="left"/>
        <w:tblInd w:w="395.46478271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1.199951171875"/>
        <w:tblGridChange w:id="0">
          <w:tblGrid>
            <w:gridCol w:w="751.199951171875"/>
          </w:tblGrid>
        </w:tblGridChange>
      </w:tblGrid>
      <w:tr>
        <w:trPr>
          <w:cantSplit w:val="0"/>
          <w:trHeight w:val="24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45846557617188" w:right="0" w:firstLine="0"/>
              <w:jc w:val="left"/>
              <w:rPr>
                <w:rFonts w:ascii="Cambria Math" w:cs="Cambria Math" w:eastAsia="Cambria Math" w:hAnsi="Cambria Math"/>
                <w:b w:val="0"/>
                <w:i w:val="0"/>
                <w:smallCaps w:val="0"/>
                <w:strike w:val="0"/>
                <w:color w:val="000000"/>
                <w:sz w:val="19.920000076293945"/>
                <w:szCs w:val="19.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 5,80 ����</w:t>
            </w:r>
          </w:p>
        </w:tc>
      </w:tr>
    </w:tbl>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20" w:w="11900" w:orient="portrait"/>
          <w:pgMar w:bottom="631.1999893188477" w:top="837.601318359375" w:left="810.5352020263672" w:right="8762.80029296875" w:header="0" w:footer="720"/>
          <w:cols w:equalWidth="0" w:num="2">
            <w:col w:space="0" w:w="1180"/>
            <w:col w:space="0" w:w="1180"/>
          </w:cols>
        </w:sect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85586547851562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f2dbdb" w:val="clear"/>
          <w:vertAlign w:val="baseline"/>
          <w:rtl w:val="0"/>
        </w:rPr>
        <w:t xml:space="preserve">Calculons l’écart relatif (Optionnel)</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1.582565307617" w:right="0" w:firstLine="0"/>
        <w:jc w:val="left"/>
        <w:rPr>
          <w:rFonts w:ascii="Cambria Math" w:cs="Cambria Math" w:eastAsia="Cambria Math" w:hAnsi="Cambria Math"/>
          <w:b w:val="0"/>
          <w:i w:val="0"/>
          <w:smallCaps w:val="0"/>
          <w:strike w:val="0"/>
          <w:color w:val="000000"/>
          <w:sz w:val="19.920000076293945"/>
          <w:szCs w:val="19.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3.200000127156578"/>
          <w:szCs w:val="23.200000127156578"/>
          <w:u w:val="none"/>
          <w:shd w:fill="auto" w:val="clear"/>
          <w:vertAlign w:val="superscript"/>
          <w:rtl w:val="0"/>
        </w:rPr>
        <w:t xml:space="preserve">′ </w:t>
      </w: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29.7237396240234" w:right="0" w:firstLine="0"/>
        <w:jc w:val="left"/>
        <w:rPr>
          <w:rFonts w:ascii="Cambria Math" w:cs="Cambria Math" w:eastAsia="Cambria Math" w:hAnsi="Cambria Math"/>
          <w:b w:val="0"/>
          <w:i w:val="0"/>
          <w:smallCaps w:val="0"/>
          <w:strike w:val="0"/>
          <w:color w:val="000000"/>
          <w:sz w:val="13.920000076293945"/>
          <w:szCs w:val="13.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3.200000127156578"/>
          <w:szCs w:val="23.200000127156578"/>
          <w:u w:val="none"/>
          <w:shd w:fill="auto" w:val="clear"/>
          <w:vertAlign w:val="subscript"/>
          <w:rtl w:val="0"/>
        </w:rPr>
        <w:t xml:space="preserve">����é������������</w:t>
      </w:r>
      <w:r w:rsidDel="00000000" w:rsidR="00000000" w:rsidRPr="00000000">
        <w:rPr>
          <w:rFonts w:ascii="Cambria Math" w:cs="Cambria Math" w:eastAsia="Cambria Math" w:hAnsi="Cambria Math"/>
          <w:b w:val="0"/>
          <w:i w:val="0"/>
          <w:smallCaps w:val="0"/>
          <w:strike w:val="0"/>
          <w:color w:val="000000"/>
          <w:sz w:val="13.920000076293945"/>
          <w:szCs w:val="13.920000076293945"/>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93.182601928711" w:right="0" w:firstLine="0"/>
        <w:jc w:val="left"/>
        <w:rPr>
          <w:rFonts w:ascii="Cambria Math" w:cs="Cambria Math" w:eastAsia="Cambria Math" w:hAnsi="Cambria Math"/>
          <w:b w:val="0"/>
          <w:i w:val="0"/>
          <w:smallCaps w:val="0"/>
          <w:strike w:val="0"/>
          <w:color w:val="000000"/>
          <w:sz w:val="19.920000076293945"/>
          <w:szCs w:val="19.920000076293945"/>
          <w:u w:val="none"/>
          <w:shd w:fill="auto" w:val="clear"/>
          <w:vertAlign w:val="baseline"/>
        </w:rPr>
        <w:sectPr>
          <w:type w:val="continuous"/>
          <w:pgSz w:h="16820" w:w="11900" w:orient="portrait"/>
          <w:pgMar w:bottom="631.1999893188477" w:top="837.601318359375" w:left="799.5792388916016" w:right="706.815185546875" w:header="0" w:footer="720"/>
          <w:cols w:equalWidth="0" w:num="1">
            <w:col w:space="0" w:w="10393.605575561523"/>
          </w:cols>
        </w:sectPr>
      </w:pPr>
      <w:r w:rsidDel="00000000" w:rsidR="00000000" w:rsidRPr="00000000">
        <w:rPr>
          <w:rFonts w:ascii="Cambria Math" w:cs="Cambria Math" w:eastAsia="Cambria Math" w:hAnsi="Cambria Math"/>
          <w:b w:val="0"/>
          <w:i w:val="0"/>
          <w:smallCaps w:val="0"/>
          <w:strike w:val="0"/>
          <w:color w:val="000000"/>
          <w:sz w:val="23.200000127156578"/>
          <w:szCs w:val="23.200000127156578"/>
          <w:u w:val="none"/>
          <w:shd w:fill="auto" w:val="clear"/>
          <w:vertAlign w:val="subscript"/>
          <w:rtl w:val="0"/>
        </w:rPr>
        <w:t xml:space="preserve">′ </w:t>
      </w:r>
      <w:r w:rsidDel="00000000" w:rsidR="00000000" w:rsidRPr="00000000">
        <w:rPr>
          <w:rFonts w:ascii="Cambria Math" w:cs="Cambria Math" w:eastAsia="Cambria Math" w:hAnsi="Cambria Math"/>
          <w:b w:val="0"/>
          <w:i w:val="0"/>
          <w:smallCaps w:val="0"/>
          <w:strike w:val="0"/>
          <w:color w:val="000000"/>
          <w:sz w:val="33.20000012715658"/>
          <w:szCs w:val="33.20000012715658"/>
          <w:u w:val="none"/>
          <w:shd w:fill="auto" w:val="clear"/>
          <w:vertAlign w:val="subscript"/>
          <w:rtl w:val="0"/>
        </w:rPr>
        <w:t xml:space="preserve">=</w:t>
      </w: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 ��− ����, ��|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000000"/>
          <w:sz w:val="13.920000076293945"/>
          <w:szCs w:val="13.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3.200000127156578"/>
          <w:szCs w:val="23.200000127156578"/>
          <w:u w:val="none"/>
          <w:shd w:fill="auto" w:val="clear"/>
          <w:vertAlign w:val="subscript"/>
          <w:rtl w:val="0"/>
        </w:rPr>
        <w:t xml:space="preserve">����é������������</w:t>
      </w:r>
      <w:r w:rsidDel="00000000" w:rsidR="00000000" w:rsidRPr="00000000">
        <w:rPr>
          <w:rFonts w:ascii="Cambria Math" w:cs="Cambria Math" w:eastAsia="Cambria Math" w:hAnsi="Cambria Math"/>
          <w:b w:val="0"/>
          <w:i w:val="0"/>
          <w:smallCaps w:val="0"/>
          <w:strike w:val="0"/>
          <w:color w:val="000000"/>
          <w:sz w:val="13.920000076293945"/>
          <w:szCs w:val="13.920000076293945"/>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000000"/>
          <w:sz w:val="19.920000076293945"/>
          <w:szCs w:val="19.920000076293945"/>
          <w:u w:val="none"/>
          <w:shd w:fill="auto" w:val="clear"/>
          <w:vertAlign w:val="baseline"/>
        </w:rPr>
        <w:sectPr>
          <w:type w:val="continuous"/>
          <w:pgSz w:h="16820" w:w="11900" w:orient="portrait"/>
          <w:pgMar w:bottom="631.1999893188477" w:top="837.601318359375" w:left="3875.3775024414062" w:right="3594.912109375" w:header="0" w:footer="720"/>
          <w:cols w:equalWidth="0" w:num="2">
            <w:col w:space="0" w:w="2220"/>
            <w:col w:space="0" w:w="2220"/>
          </w:cols>
        </w:sectPr>
      </w:pPr>
      <w:r w:rsidDel="00000000" w:rsidR="00000000" w:rsidRPr="00000000">
        <w:rPr>
          <w:rFonts w:ascii="Cambria Math" w:cs="Cambria Math" w:eastAsia="Cambria Math" w:hAnsi="Cambria Math"/>
          <w:b w:val="0"/>
          <w:i w:val="0"/>
          <w:smallCaps w:val="0"/>
          <w:strike w:val="0"/>
          <w:color w:val="000000"/>
          <w:sz w:val="33.20000012715658"/>
          <w:szCs w:val="33.20000012715658"/>
          <w:u w:val="none"/>
          <w:shd w:fill="auto" w:val="clear"/>
          <w:vertAlign w:val="subscript"/>
          <w:rtl w:val="0"/>
        </w:rPr>
        <w:t xml:space="preserve">����, ��</w:t>
      </w: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 �� × ����</w:t>
      </w:r>
      <w:r w:rsidDel="00000000" w:rsidR="00000000" w:rsidRPr="00000000">
        <w:rPr>
          <w:rFonts w:ascii="Cambria Math" w:cs="Cambria Math" w:eastAsia="Cambria Math" w:hAnsi="Cambria Math"/>
          <w:b w:val="0"/>
          <w:i w:val="0"/>
          <w:smallCaps w:val="0"/>
          <w:strike w:val="0"/>
          <w:color w:val="000000"/>
          <w:sz w:val="23.200000127156578"/>
          <w:szCs w:val="23.200000127156578"/>
          <w:u w:val="none"/>
          <w:shd w:fill="auto" w:val="clear"/>
          <w:vertAlign w:val="superscript"/>
          <w:rtl w:val="0"/>
        </w:rPr>
        <w:t xml:space="preserve">−�� </w:t>
      </w: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 ��, ��%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84619140625" w:line="255.3197479248047" w:lineRule="auto"/>
        <w:ind w:left="0" w:right="90.303955078125" w:firstLine="3.5855865478515625"/>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f2dbdb" w:val="clear"/>
          <w:vertAlign w:val="baseline"/>
          <w:rtl w:val="0"/>
        </w:rPr>
        <w:t xml:space="preserve">Comme l’écart relatif est faible on en conclut que notre atténuation est vérifiée, en doublant la distance par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f2dbdb" w:val="clear"/>
          <w:vertAlign w:val="baseline"/>
          <w:rtl w:val="0"/>
        </w:rPr>
        <w:t xml:space="preserve">2 il y a donc une atténuation de 6 dB.</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7.4176025390625" w:line="240" w:lineRule="auto"/>
        <w:ind w:left="4641.404037475586"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APPEL n°2</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3397216796875" w:line="240" w:lineRule="auto"/>
        <w:ind w:left="695.1406097412109"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96"/>
          <w:szCs w:val="9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33.20000012715658"/>
          <w:szCs w:val="33.20000012715658"/>
          <w:u w:val="none"/>
          <w:shd w:fill="auto" w:val="clear"/>
          <w:vertAlign w:val="superscript"/>
          <w:rtl w:val="0"/>
        </w:rPr>
        <w:t xml:space="preserve">Appeler le professeur pour lui présenter les résultats expérimentaux</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8.86474609375" w:firstLine="0"/>
        <w:jc w:val="right"/>
        <w:rPr>
          <w:rFonts w:ascii="Noto Sans Symbols" w:cs="Noto Sans Symbols" w:eastAsia="Noto Sans Symbols" w:hAnsi="Noto Sans Symbols"/>
          <w:b w:val="0"/>
          <w:i w:val="0"/>
          <w:smallCaps w:val="0"/>
          <w:strike w:val="0"/>
          <w:color w:val="000000"/>
          <w:sz w:val="96"/>
          <w:szCs w:val="96"/>
          <w:u w:val="none"/>
          <w:shd w:fill="auto" w:val="clear"/>
          <w:vertAlign w:val="baseline"/>
        </w:rPr>
      </w:pPr>
      <w:r w:rsidDel="00000000" w:rsidR="00000000" w:rsidRPr="00000000">
        <w:rPr>
          <w:rFonts w:ascii="Arial" w:cs="Arial" w:eastAsia="Arial" w:hAnsi="Arial"/>
          <w:b w:val="1"/>
          <w:i w:val="0"/>
          <w:smallCaps w:val="0"/>
          <w:strike w:val="0"/>
          <w:color w:val="000000"/>
          <w:sz w:val="33.20000012715658"/>
          <w:szCs w:val="33.20000012715658"/>
          <w:u w:val="none"/>
          <w:shd w:fill="auto" w:val="clear"/>
          <w:vertAlign w:val="superscript"/>
          <w:rtl w:val="0"/>
        </w:rPr>
        <w:t xml:space="preserve">ou en cas de difficulté </w:t>
      </w:r>
      <w:r w:rsidDel="00000000" w:rsidR="00000000" w:rsidRPr="00000000">
        <w:rPr>
          <w:rFonts w:ascii="Noto Sans Symbols" w:cs="Noto Sans Symbols" w:eastAsia="Noto Sans Symbols" w:hAnsi="Noto Sans Symbols"/>
          <w:b w:val="0"/>
          <w:i w:val="0"/>
          <w:smallCaps w:val="0"/>
          <w:strike w:val="0"/>
          <w:color w:val="000000"/>
          <w:sz w:val="96"/>
          <w:szCs w:val="96"/>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4.3998718261719" w:line="240" w:lineRule="auto"/>
        <w:ind w:left="57.79914855957031"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3. Paramètres dont dépend l’atténuation phonique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(30 minutes conseillées)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4134979248047" w:line="240" w:lineRule="auto"/>
        <w:ind w:left="0" w:right="136.4294433593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Page 3 sur 5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89822006225586" w:lineRule="auto"/>
        <w:ind w:left="9335.599975585938" w:right="489.229736328125" w:hanging="5781.539306640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RÉDUISONS LES DÉCIBELS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Session 2022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62060546875" w:line="240" w:lineRule="auto"/>
        <w:ind w:left="67.16156005859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Mettre en œuvre le protocole expérimental décrit ci-dessous : </w:t>
      </w:r>
      <w:r w:rsidDel="00000000" w:rsidR="00000000" w:rsidRPr="00000000">
        <w:drawing>
          <wp:anchor allowOverlap="1" behindDoc="0" distB="19050" distT="19050" distL="19050" distR="19050" hidden="0" layoutInCell="1" locked="0" relativeHeight="0" simplePos="0">
            <wp:simplePos x="0" y="0"/>
            <wp:positionH relativeFrom="column">
              <wp:posOffset>4653445</wp:posOffset>
            </wp:positionH>
            <wp:positionV relativeFrom="paragraph">
              <wp:posOffset>70740</wp:posOffset>
            </wp:positionV>
            <wp:extent cx="1897380" cy="2657475"/>
            <wp:effectExtent b="0" l="0" r="0" t="0"/>
            <wp:wrapSquare wrapText="left" distB="19050" distT="19050" distL="19050" distR="1905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897380" cy="2657475"/>
                    </a:xfrm>
                    <a:prstGeom prst="rect"/>
                    <a:ln/>
                  </pic:spPr>
                </pic:pic>
              </a:graphicData>
            </a:graphic>
          </wp:anchor>
        </w:drawing>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33251953125" w:line="240" w:lineRule="auto"/>
        <w:ind w:left="345.9792327880859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Régler le téléphone mobile multifonctions pour avoir une tonalité de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3359375" w:line="240" w:lineRule="auto"/>
        <w:ind w:left="698.8895416259766"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fréquence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f</w:t>
      </w:r>
      <w:r w:rsidDel="00000000" w:rsidR="00000000" w:rsidRPr="00000000">
        <w:rPr>
          <w:rFonts w:ascii="Cambria Math" w:cs="Cambria Math" w:eastAsia="Cambria Math" w:hAnsi="Cambria Math"/>
          <w:b w:val="0"/>
          <w:i w:val="0"/>
          <w:smallCaps w:val="0"/>
          <w:strike w:val="0"/>
          <w:color w:val="000000"/>
          <w:sz w:val="23.200000127156578"/>
          <w:szCs w:val="23.200000127156578"/>
          <w:u w:val="none"/>
          <w:shd w:fill="auto" w:val="clear"/>
          <w:vertAlign w:val="subscript"/>
          <w:rtl w:val="0"/>
        </w:rPr>
        <w:t xml:space="preserve">1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proche de 500 Hz. On peut choisir la « tonalité C5 » puis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3.2718658447266"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ajuster la fréquence à environ 500 Hz.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532958984375" w:line="240" w:lineRule="auto"/>
        <w:ind w:left="345.9792327880859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Placer le téléphone mobile dans le fond de la boite, le mettre en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32470703125" w:line="240" w:lineRule="auto"/>
        <w:ind w:left="698.8895416259766"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fonctionnement puis refermer la boîte à l’aide de son couvercle.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532958984375" w:line="240" w:lineRule="auto"/>
        <w:ind w:left="345.9792327880859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Le sonomètre placé à l’extérieur de la boîte devant l’ouverture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3369140625" w:line="240" w:lineRule="auto"/>
        <w:ind w:left="709.4470977783203"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indique un niveau d’intensité sonore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L</w:t>
      </w:r>
      <w:r w:rsidDel="00000000" w:rsidR="00000000" w:rsidRPr="00000000">
        <w:rPr>
          <w:rFonts w:ascii="Arial" w:cs="Arial" w:eastAsia="Arial" w:hAnsi="Arial"/>
          <w:b w:val="0"/>
          <w:i w:val="0"/>
          <w:smallCaps w:val="0"/>
          <w:strike w:val="0"/>
          <w:color w:val="000000"/>
          <w:sz w:val="12.960000038146973"/>
          <w:szCs w:val="12.960000038146973"/>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Compléter le tableau.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29443359375" w:line="240" w:lineRule="auto"/>
        <w:ind w:left="345.9792327880859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Choisir un des matériaux disponibles sur la paillasse, placer la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3369140625" w:line="240" w:lineRule="auto"/>
        <w:ind w:left="707.6543426513672"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plaque dans la boîte entre la source sonore et le récepteur, refermer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32373046875" w:line="240" w:lineRule="auto"/>
        <w:ind w:left="709.4470977783203"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la boîte et noter la valeur du niveau d’intensité sonore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L</w:t>
      </w:r>
      <w:r w:rsidDel="00000000" w:rsidR="00000000" w:rsidRPr="00000000">
        <w:rPr>
          <w:rFonts w:ascii="Arial" w:cs="Arial" w:eastAsia="Arial" w:hAnsi="Arial"/>
          <w:b w:val="0"/>
          <w:i w:val="0"/>
          <w:smallCaps w:val="0"/>
          <w:strike w:val="0"/>
          <w:color w:val="000000"/>
          <w:sz w:val="12.960000038146973"/>
          <w:szCs w:val="12.960000038146973"/>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52880859375" w:line="240" w:lineRule="auto"/>
        <w:ind w:left="345.9792327880859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Faire de même avec les autres matériaux disponibles en prenant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3369140625" w:line="240" w:lineRule="auto"/>
        <w:ind w:left="702.475051879882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soin de ne pas modifier les positions du téléphone et du sonomètre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32373046875" w:line="240" w:lineRule="auto"/>
        <w:ind w:left="698.8895416259766"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tout au long des mesures.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733642578125" w:line="240" w:lineRule="auto"/>
        <w:ind w:left="56.40472412109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highlight w:val="red"/>
          <w:u w:val="none"/>
          <w:vertAlign w:val="baseline"/>
          <w:rtl w:val="0"/>
        </w:rPr>
        <w:t xml:space="preserve">ATTENTION !! </w:t>
      </w:r>
      <w:r w:rsidDel="00000000" w:rsidR="00000000" w:rsidRPr="00000000">
        <w:rPr>
          <w:rFonts w:ascii="Arial" w:cs="Arial" w:eastAsia="Arial" w:hAnsi="Arial"/>
          <w:b w:val="0"/>
          <w:i w:val="0"/>
          <w:smallCaps w:val="0"/>
          <w:strike w:val="0"/>
          <w:color w:val="000000"/>
          <w:sz w:val="19.920000076293945"/>
          <w:szCs w:val="19.920000076293945"/>
          <w:highlight w:val="red"/>
          <w:u w:val="none"/>
          <w:vertAlign w:val="baseline"/>
          <w:rtl w:val="0"/>
        </w:rPr>
        <w:t xml:space="preserve">Ceci est un exemple</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tbl>
      <w:tblPr>
        <w:tblStyle w:val="Table7"/>
        <w:tblW w:w="10197.200469970703" w:type="dxa"/>
        <w:jc w:val="left"/>
        <w:tblInd w:w="52.4207305908203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41.999969482422"/>
        <w:gridCol w:w="2549.4003295898438"/>
        <w:gridCol w:w="2549.1998291015625"/>
        <w:gridCol w:w="2556.600341796875"/>
        <w:tblGridChange w:id="0">
          <w:tblGrid>
            <w:gridCol w:w="2541.999969482422"/>
            <w:gridCol w:w="2549.4003295898438"/>
            <w:gridCol w:w="2549.1998291015625"/>
            <w:gridCol w:w="2556.600341796875"/>
          </w:tblGrid>
        </w:tblGridChange>
      </w:tblGrid>
      <w:tr>
        <w:trPr>
          <w:cantSplit w:val="0"/>
          <w:trHeight w:val="66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Matériau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Bois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Plexiglas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Polystyrène</w:t>
            </w:r>
          </w:p>
        </w:tc>
      </w:tr>
      <w:tr>
        <w:trPr>
          <w:cantSplit w:val="0"/>
          <w:trHeight w:val="938.7994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L</w:t>
            </w:r>
            <w:r w:rsidDel="00000000" w:rsidR="00000000" w:rsidRPr="00000000">
              <w:rPr>
                <w:rFonts w:ascii="Arial" w:cs="Arial" w:eastAsia="Arial" w:hAnsi="Arial"/>
                <w:b w:val="0"/>
                <w:i w:val="0"/>
                <w:smallCaps w:val="0"/>
                <w:strike w:val="0"/>
                <w:color w:val="000000"/>
                <w:sz w:val="12.960000038146973"/>
                <w:szCs w:val="12.960000038146973"/>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(dB) pour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3076171875" w:line="240" w:lineRule="auto"/>
              <w:ind w:left="0" w:right="0" w:firstLine="0"/>
              <w:jc w:val="center"/>
              <w:rPr>
                <w:rFonts w:ascii="Cambria Math" w:cs="Cambria Math" w:eastAsia="Cambria Math" w:hAnsi="Cambria Math"/>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f</w:t>
            </w:r>
            <w:r w:rsidDel="00000000" w:rsidR="00000000" w:rsidRPr="00000000">
              <w:rPr>
                <w:rFonts w:ascii="Cambria Math" w:cs="Cambria Math" w:eastAsia="Cambria Math" w:hAnsi="Cambria Math"/>
                <w:b w:val="0"/>
                <w:i w:val="0"/>
                <w:smallCaps w:val="0"/>
                <w:strike w:val="0"/>
                <w:color w:val="000000"/>
                <w:sz w:val="23.200000127156578"/>
                <w:szCs w:val="23.200000127156578"/>
                <w:u w:val="none"/>
                <w:shd w:fill="auto" w:val="clear"/>
                <w:vertAlign w:val="subscript"/>
                <w:rtl w:val="0"/>
              </w:rPr>
              <w:t xml:space="preserve">1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 ______________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Math" w:cs="Cambria Math" w:eastAsia="Cambria Math" w:hAnsi="Cambria Math"/>
                <w:b w:val="0"/>
                <w:i w:val="0"/>
                <w:smallCaps w:val="0"/>
                <w:strike w:val="0"/>
                <w:color w:val="000000"/>
                <w:sz w:val="19.920000076293945"/>
                <w:szCs w:val="19.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60 ����</w:t>
            </w:r>
          </w:p>
        </w:tc>
      </w:tr>
      <w:tr>
        <w:trPr>
          <w:cantSplit w:val="0"/>
          <w:trHeight w:val="88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L</w:t>
            </w:r>
            <w:r w:rsidDel="00000000" w:rsidR="00000000" w:rsidRPr="00000000">
              <w:rPr>
                <w:rFonts w:ascii="Arial" w:cs="Arial" w:eastAsia="Arial" w:hAnsi="Arial"/>
                <w:b w:val="0"/>
                <w:i w:val="0"/>
                <w:smallCaps w:val="0"/>
                <w:strike w:val="0"/>
                <w:color w:val="000000"/>
                <w:sz w:val="12.960000038146973"/>
                <w:szCs w:val="12.960000038146973"/>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(dB) pour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3076171875" w:line="240" w:lineRule="auto"/>
              <w:ind w:left="0" w:right="0" w:firstLine="0"/>
              <w:jc w:val="center"/>
              <w:rPr>
                <w:rFonts w:ascii="Cambria Math" w:cs="Cambria Math" w:eastAsia="Cambria Math" w:hAnsi="Cambria Math"/>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f</w:t>
            </w:r>
            <w:r w:rsidDel="00000000" w:rsidR="00000000" w:rsidRPr="00000000">
              <w:rPr>
                <w:rFonts w:ascii="Cambria Math" w:cs="Cambria Math" w:eastAsia="Cambria Math" w:hAnsi="Cambria Math"/>
                <w:b w:val="0"/>
                <w:i w:val="0"/>
                <w:smallCaps w:val="0"/>
                <w:strike w:val="0"/>
                <w:color w:val="000000"/>
                <w:sz w:val="23.200000127156578"/>
                <w:szCs w:val="23.200000127156578"/>
                <w:u w:val="none"/>
                <w:shd w:fill="auto" w:val="clear"/>
                <w:vertAlign w:val="subscript"/>
                <w:rtl w:val="0"/>
              </w:rPr>
              <w:t xml:space="preserve">1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 _____________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Math" w:cs="Cambria Math" w:eastAsia="Cambria Math" w:hAnsi="Cambria Math"/>
                <w:b w:val="0"/>
                <w:i w:val="0"/>
                <w:smallCaps w:val="0"/>
                <w:strike w:val="0"/>
                <w:color w:val="000000"/>
                <w:sz w:val="19.920000076293945"/>
                <w:szCs w:val="19.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32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Math" w:cs="Cambria Math" w:eastAsia="Cambria Math" w:hAnsi="Cambria Math"/>
                <w:b w:val="0"/>
                <w:i w:val="0"/>
                <w:smallCaps w:val="0"/>
                <w:strike w:val="0"/>
                <w:color w:val="000000"/>
                <w:sz w:val="19.920000076293945"/>
                <w:szCs w:val="19.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35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Math" w:cs="Cambria Math" w:eastAsia="Cambria Math" w:hAnsi="Cambria Math"/>
                <w:b w:val="0"/>
                <w:i w:val="0"/>
                <w:smallCaps w:val="0"/>
                <w:strike w:val="0"/>
                <w:color w:val="000000"/>
                <w:sz w:val="19.920000076293945"/>
                <w:szCs w:val="19.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52 ����</w:t>
            </w:r>
          </w:p>
        </w:tc>
      </w:tr>
      <w:tr>
        <w:trPr>
          <w:cantSplit w:val="0"/>
          <w:trHeight w:val="8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960000038146973"/>
                <w:szCs w:val="12.960000038146973"/>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12.960000038146973"/>
                <w:szCs w:val="12.960000038146973"/>
                <w:u w:val="none"/>
                <w:shd w:fill="auto" w:val="clear"/>
                <w:vertAlign w:val="baseline"/>
                <w:rtl w:val="0"/>
              </w:rPr>
              <w:t xml:space="preserve">500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L</w:t>
            </w:r>
            <w:r w:rsidDel="00000000" w:rsidR="00000000" w:rsidRPr="00000000">
              <w:rPr>
                <w:rFonts w:ascii="Arial" w:cs="Arial" w:eastAsia="Arial" w:hAnsi="Arial"/>
                <w:b w:val="0"/>
                <w:i w:val="0"/>
                <w:smallCaps w:val="0"/>
                <w:strike w:val="0"/>
                <w:color w:val="000000"/>
                <w:sz w:val="12.960000038146973"/>
                <w:szCs w:val="12.960000038146973"/>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L</w:t>
            </w:r>
            <w:r w:rsidDel="00000000" w:rsidR="00000000" w:rsidRPr="00000000">
              <w:rPr>
                <w:rFonts w:ascii="Arial" w:cs="Arial" w:eastAsia="Arial" w:hAnsi="Arial"/>
                <w:b w:val="0"/>
                <w:i w:val="0"/>
                <w:smallCaps w:val="0"/>
                <w:strike w:val="0"/>
                <w:color w:val="000000"/>
                <w:sz w:val="12.960000038146973"/>
                <w:szCs w:val="12.960000038146973"/>
                <w:u w:val="none"/>
                <w:shd w:fill="auto" w:val="clear"/>
                <w:vertAlign w:val="baseline"/>
                <w:rtl w:val="0"/>
              </w:rPr>
              <w:t xml:space="preserve">2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312011718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 dB</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Math" w:cs="Cambria Math" w:eastAsia="Cambria Math" w:hAnsi="Cambria Math"/>
                <w:b w:val="0"/>
                <w:i w:val="0"/>
                <w:smallCaps w:val="0"/>
                <w:strike w:val="0"/>
                <w:color w:val="000000"/>
                <w:sz w:val="19.920000076293945"/>
                <w:szCs w:val="19.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28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Math" w:cs="Cambria Math" w:eastAsia="Cambria Math" w:hAnsi="Cambria Math"/>
                <w:b w:val="0"/>
                <w:i w:val="0"/>
                <w:smallCaps w:val="0"/>
                <w:strike w:val="0"/>
                <w:color w:val="000000"/>
                <w:sz w:val="19.920000076293945"/>
                <w:szCs w:val="19.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25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Math" w:cs="Cambria Math" w:eastAsia="Cambria Math" w:hAnsi="Cambria Math"/>
                <w:b w:val="0"/>
                <w:i w:val="0"/>
                <w:smallCaps w:val="0"/>
                <w:strike w:val="0"/>
                <w:color w:val="000000"/>
                <w:sz w:val="19.920000076293945"/>
                <w:szCs w:val="19.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8 ����</w:t>
            </w:r>
          </w:p>
        </w:tc>
      </w:tr>
    </w:tbl>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91119575500488" w:lineRule="auto"/>
        <w:ind w:left="65.16952514648438" w:right="79.549560546875" w:firstLine="0.9960174560546875"/>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highlight w:val="red"/>
          <w:u w:val="none"/>
          <w:vertAlign w:val="baseline"/>
          <w:rtl w:val="0"/>
        </w:rPr>
        <w:t xml:space="preserve">N’étant pas certaine de l’évolution du niveau sonore selon les paramètres j’ai préférée m’abstenir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highlight w:val="red"/>
          <w:u w:val="none"/>
          <w:vertAlign w:val="baseline"/>
          <w:rtl w:val="0"/>
        </w:rPr>
        <w:t xml:space="preserve">répondre, vous verrez facilement les réponses par l’expérience.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6171875" w:line="255.3193759918213" w:lineRule="auto"/>
        <w:ind w:left="62.77915954589844" w:right="79.012451171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daeef3"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daeef3" w:val="clear"/>
          <w:vertAlign w:val="baseline"/>
          <w:rtl w:val="0"/>
        </w:rPr>
        <w:t xml:space="preserve">Garder les mêmes réglages du téléphone et refaire une mesure en plaçant une épaisseur double ou triple de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daeef3" w:val="clear"/>
          <w:vertAlign w:val="baseline"/>
          <w:rtl w:val="0"/>
        </w:rPr>
        <w:t xml:space="preserve">l’un des matériaux utilisés dans le tableau. Selon l’épaisseur, on notera </w:t>
      </w:r>
      <w:r w:rsidDel="00000000" w:rsidR="00000000" w:rsidRPr="00000000">
        <w:rPr>
          <w:rFonts w:ascii="Arial" w:cs="Arial" w:eastAsia="Arial" w:hAnsi="Arial"/>
          <w:b w:val="0"/>
          <w:i w:val="1"/>
          <w:smallCaps w:val="0"/>
          <w:strike w:val="0"/>
          <w:color w:val="000000"/>
          <w:sz w:val="19.920000076293945"/>
          <w:szCs w:val="19.920000076293945"/>
          <w:u w:val="none"/>
          <w:shd w:fill="daeef3" w:val="clear"/>
          <w:vertAlign w:val="baseline"/>
          <w:rtl w:val="0"/>
        </w:rPr>
        <w:t xml:space="preserve">L</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bscript"/>
          <w:rtl w:val="0"/>
        </w:rPr>
        <w:t xml:space="preserve">2(2</w:t>
      </w:r>
      <w:r w:rsidDel="00000000" w:rsidR="00000000" w:rsidRPr="00000000">
        <w:rPr>
          <w:rFonts w:ascii="Arial" w:cs="Arial" w:eastAsia="Arial" w:hAnsi="Arial"/>
          <w:b w:val="0"/>
          <w:i w:val="1"/>
          <w:smallCaps w:val="0"/>
          <w:strike w:val="0"/>
          <w:color w:val="000000"/>
          <w:sz w:val="23.200000127156578"/>
          <w:szCs w:val="23.200000127156578"/>
          <w:u w:val="none"/>
          <w:shd w:fill="auto" w:val="clear"/>
          <w:vertAlign w:val="subscript"/>
          <w:rtl w:val="0"/>
        </w:rPr>
        <w:t xml:space="preserve">e</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daeef3" w:val="clear"/>
          <w:vertAlign w:val="baseline"/>
          <w:rtl w:val="0"/>
        </w:rPr>
        <w:t xml:space="preserve">ou </w:t>
      </w:r>
      <w:r w:rsidDel="00000000" w:rsidR="00000000" w:rsidRPr="00000000">
        <w:rPr>
          <w:rFonts w:ascii="Arial" w:cs="Arial" w:eastAsia="Arial" w:hAnsi="Arial"/>
          <w:b w:val="0"/>
          <w:i w:val="1"/>
          <w:smallCaps w:val="0"/>
          <w:strike w:val="0"/>
          <w:color w:val="000000"/>
          <w:sz w:val="19.920000076293945"/>
          <w:szCs w:val="19.920000076293945"/>
          <w:u w:val="none"/>
          <w:shd w:fill="daeef3" w:val="clear"/>
          <w:vertAlign w:val="baseline"/>
          <w:rtl w:val="0"/>
        </w:rPr>
        <w:t xml:space="preserve">L</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bscript"/>
          <w:rtl w:val="0"/>
        </w:rPr>
        <w:t xml:space="preserve">2(3</w:t>
      </w:r>
      <w:r w:rsidDel="00000000" w:rsidR="00000000" w:rsidRPr="00000000">
        <w:rPr>
          <w:rFonts w:ascii="Arial" w:cs="Arial" w:eastAsia="Arial" w:hAnsi="Arial"/>
          <w:b w:val="0"/>
          <w:i w:val="1"/>
          <w:smallCaps w:val="0"/>
          <w:strike w:val="0"/>
          <w:color w:val="000000"/>
          <w:sz w:val="23.200000127156578"/>
          <w:szCs w:val="23.200000127156578"/>
          <w:u w:val="none"/>
          <w:shd w:fill="auto" w:val="clear"/>
          <w:vertAlign w:val="subscript"/>
          <w:rtl w:val="0"/>
        </w:rPr>
        <w:t xml:space="preserve">e</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9.920000076293945"/>
          <w:szCs w:val="19.920000076293945"/>
          <w:u w:val="none"/>
          <w:shd w:fill="daeef3" w:val="clear"/>
          <w:vertAlign w:val="baseline"/>
          <w:rtl w:val="0"/>
        </w:rPr>
        <w:t xml:space="preserve">la valeur obtenue.</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8187255859375" w:line="240" w:lineRule="auto"/>
        <w:ind w:left="67.55996704101562"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daeef3" w:val="clear"/>
          <w:vertAlign w:val="baseline"/>
          <w:rtl w:val="0"/>
        </w:rPr>
        <w:t xml:space="preserve">Noter les résultats obtenus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310546875" w:line="240" w:lineRule="auto"/>
        <w:ind w:left="62.7791595458984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daeef3"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daeef3" w:val="clear"/>
          <w:vertAlign w:val="baseline"/>
          <w:rtl w:val="0"/>
        </w:rPr>
        <w:t xml:space="preserve">Modifier uniquement la fréquence de la tonalité émise en passant à une fréquence </w:t>
      </w:r>
      <w:r w:rsidDel="00000000" w:rsidR="00000000" w:rsidRPr="00000000">
        <w:rPr>
          <w:rFonts w:ascii="Arial" w:cs="Arial" w:eastAsia="Arial" w:hAnsi="Arial"/>
          <w:b w:val="0"/>
          <w:i w:val="1"/>
          <w:smallCaps w:val="0"/>
          <w:strike w:val="0"/>
          <w:color w:val="000000"/>
          <w:sz w:val="19.920000076293945"/>
          <w:szCs w:val="19.920000076293945"/>
          <w:u w:val="none"/>
          <w:shd w:fill="daeef3" w:val="clear"/>
          <w:vertAlign w:val="baseline"/>
          <w:rtl w:val="0"/>
        </w:rPr>
        <w:t xml:space="preserve">f</w:t>
      </w:r>
      <w:r w:rsidDel="00000000" w:rsidR="00000000" w:rsidRPr="00000000">
        <w:rPr>
          <w:rFonts w:ascii="Cambria Math" w:cs="Cambria Math" w:eastAsia="Cambria Math" w:hAnsi="Cambria Math"/>
          <w:b w:val="0"/>
          <w:i w:val="0"/>
          <w:smallCaps w:val="0"/>
          <w:strike w:val="0"/>
          <w:color w:val="000000"/>
          <w:sz w:val="23.200000127156578"/>
          <w:szCs w:val="23.200000127156578"/>
          <w:u w:val="none"/>
          <w:shd w:fill="auto" w:val="clear"/>
          <w:vertAlign w:val="subscript"/>
          <w:rtl w:val="0"/>
        </w:rPr>
        <w:t xml:space="preserve">2 </w:t>
      </w:r>
      <w:r w:rsidDel="00000000" w:rsidR="00000000" w:rsidRPr="00000000">
        <w:rPr>
          <w:rFonts w:ascii="Arial" w:cs="Arial" w:eastAsia="Arial" w:hAnsi="Arial"/>
          <w:b w:val="0"/>
          <w:i w:val="0"/>
          <w:smallCaps w:val="0"/>
          <w:strike w:val="0"/>
          <w:color w:val="000000"/>
          <w:sz w:val="19.920000076293945"/>
          <w:szCs w:val="19.920000076293945"/>
          <w:u w:val="none"/>
          <w:shd w:fill="daeef3" w:val="clear"/>
          <w:vertAlign w:val="baseline"/>
          <w:rtl w:val="0"/>
        </w:rPr>
        <w:t xml:space="preserve">proche de 1000 Hz.</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71990966796875" w:line="407.0657157897949" w:lineRule="auto"/>
        <w:ind w:left="67.55996704101562" w:right="2403.7091064453125" w:hanging="4.7808074951171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daeef3"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daeef3" w:val="clear"/>
          <w:vertAlign w:val="baseline"/>
          <w:rtl w:val="0"/>
        </w:rPr>
        <w:t xml:space="preserve">Mesurer le niveau d’intensité sonore à la sortie de la boîte quand il n’y a pas d’isolant.</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daeef3" w:val="clear"/>
          <w:vertAlign w:val="baseline"/>
          <w:rtl w:val="0"/>
        </w:rPr>
        <w:t xml:space="preserve">Noter le résultat : </w:t>
      </w:r>
      <w:r w:rsidDel="00000000" w:rsidR="00000000" w:rsidRPr="00000000">
        <w:rPr>
          <w:rFonts w:ascii="Arial" w:cs="Arial" w:eastAsia="Arial" w:hAnsi="Arial"/>
          <w:b w:val="0"/>
          <w:i w:val="1"/>
          <w:smallCaps w:val="0"/>
          <w:strike w:val="0"/>
          <w:color w:val="000000"/>
          <w:sz w:val="19.920000076293945"/>
          <w:szCs w:val="19.920000076293945"/>
          <w:u w:val="none"/>
          <w:shd w:fill="daeef3" w:val="clear"/>
          <w:vertAlign w:val="baseline"/>
          <w:rtl w:val="0"/>
        </w:rPr>
        <w:t xml:space="preserve">L</w:t>
      </w:r>
      <w:r w:rsidDel="00000000" w:rsidR="00000000" w:rsidRPr="00000000">
        <w:rPr>
          <w:rFonts w:ascii="Arial" w:cs="Arial" w:eastAsia="Arial" w:hAnsi="Arial"/>
          <w:b w:val="0"/>
          <w:i w:val="0"/>
          <w:smallCaps w:val="0"/>
          <w:strike w:val="0"/>
          <w:color w:val="000000"/>
          <w:sz w:val="12.960000038146973"/>
          <w:szCs w:val="12.960000038146973"/>
          <w:u w:val="none"/>
          <w:shd w:fill="auto" w:val="clear"/>
          <w:vertAlign w:val="baseline"/>
          <w:rtl w:val="0"/>
        </w:rPr>
        <w:t xml:space="preserve">1(1000) </w:t>
      </w:r>
      <w:r w:rsidDel="00000000" w:rsidR="00000000" w:rsidRPr="00000000">
        <w:rPr>
          <w:rFonts w:ascii="Arial" w:cs="Arial" w:eastAsia="Arial" w:hAnsi="Arial"/>
          <w:b w:val="0"/>
          <w:i w:val="0"/>
          <w:smallCaps w:val="0"/>
          <w:strike w:val="0"/>
          <w:color w:val="000000"/>
          <w:sz w:val="19.920000076293945"/>
          <w:szCs w:val="19.920000076293945"/>
          <w:u w:val="none"/>
          <w:shd w:fill="daeef3" w:val="clear"/>
          <w:vertAlign w:val="baseline"/>
          <w:rtl w:val="0"/>
        </w:rPr>
        <w:t xml:space="preserve">=</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66888427734375" w:line="406.9856357574463" w:lineRule="auto"/>
        <w:ind w:left="67.55996704101562" w:right="1205.0628662109375" w:firstLine="2.3903656005859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daeef3" w:val="clear"/>
          <w:vertAlign w:val="baseline"/>
          <w:rtl w:val="0"/>
        </w:rPr>
        <w:t xml:space="preserve">Replacer un matériau isolant, au choix, dans le carton et mesurer le nouveau niveau d’intensité sonore.</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daeef3" w:val="clear"/>
          <w:vertAlign w:val="baseline"/>
          <w:rtl w:val="0"/>
        </w:rPr>
        <w:t xml:space="preserve">Noter le résultat : </w:t>
      </w:r>
      <w:r w:rsidDel="00000000" w:rsidR="00000000" w:rsidRPr="00000000">
        <w:rPr>
          <w:rFonts w:ascii="Arial" w:cs="Arial" w:eastAsia="Arial" w:hAnsi="Arial"/>
          <w:b w:val="0"/>
          <w:i w:val="1"/>
          <w:smallCaps w:val="0"/>
          <w:strike w:val="0"/>
          <w:color w:val="000000"/>
          <w:sz w:val="19.920000076293945"/>
          <w:szCs w:val="19.920000076293945"/>
          <w:u w:val="none"/>
          <w:shd w:fill="daeef3" w:val="clear"/>
          <w:vertAlign w:val="baseline"/>
          <w:rtl w:val="0"/>
        </w:rPr>
        <w:t xml:space="preserve">L</w:t>
      </w:r>
      <w:r w:rsidDel="00000000" w:rsidR="00000000" w:rsidRPr="00000000">
        <w:rPr>
          <w:rFonts w:ascii="Arial" w:cs="Arial" w:eastAsia="Arial" w:hAnsi="Arial"/>
          <w:b w:val="0"/>
          <w:i w:val="0"/>
          <w:smallCaps w:val="0"/>
          <w:strike w:val="0"/>
          <w:color w:val="000000"/>
          <w:sz w:val="12.960000038146973"/>
          <w:szCs w:val="12.960000038146973"/>
          <w:u w:val="none"/>
          <w:shd w:fill="auto" w:val="clear"/>
          <w:vertAlign w:val="baseline"/>
          <w:rtl w:val="0"/>
        </w:rPr>
        <w:t xml:space="preserve">2(1000) </w:t>
      </w:r>
      <w:r w:rsidDel="00000000" w:rsidR="00000000" w:rsidRPr="00000000">
        <w:rPr>
          <w:rFonts w:ascii="Arial" w:cs="Arial" w:eastAsia="Arial" w:hAnsi="Arial"/>
          <w:b w:val="0"/>
          <w:i w:val="0"/>
          <w:smallCaps w:val="0"/>
          <w:strike w:val="0"/>
          <w:color w:val="000000"/>
          <w:sz w:val="19.920000076293945"/>
          <w:szCs w:val="19.920000076293945"/>
          <w:u w:val="none"/>
          <w:shd w:fill="daeef3" w:val="clear"/>
          <w:vertAlign w:val="baseline"/>
          <w:rtl w:val="0"/>
        </w:rPr>
        <w:t xml:space="preserve">=</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13534545898438" w:line="240" w:lineRule="auto"/>
        <w:ind w:left="62.7791595458984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daeef3"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daeef3" w:val="clear"/>
          <w:vertAlign w:val="baseline"/>
          <w:rtl w:val="0"/>
        </w:rPr>
        <w:t xml:space="preserve">Enfin, calculer la nouvelle valeur de l’atténuation.</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53343200683594" w:line="240" w:lineRule="auto"/>
        <w:ind w:left="67.55996704101562" w:right="0" w:firstLine="0"/>
        <w:jc w:val="left"/>
        <w:rPr>
          <w:rFonts w:ascii="Arial" w:cs="Arial" w:eastAsia="Arial" w:hAnsi="Arial"/>
          <w:b w:val="0"/>
          <w:i w:val="0"/>
          <w:smallCaps w:val="0"/>
          <w:strike w:val="0"/>
          <w:color w:val="000000"/>
          <w:sz w:val="19.920000076293945"/>
          <w:szCs w:val="19.920000076293945"/>
          <w:u w:val="none"/>
          <w:shd w:fill="daeef3"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daeef3" w:val="clear"/>
          <w:vertAlign w:val="baseline"/>
          <w:rtl w:val="0"/>
        </w:rPr>
        <w:t xml:space="preserve">Noter le résultat : </w:t>
      </w:r>
      <w:r w:rsidDel="00000000" w:rsidR="00000000" w:rsidRPr="00000000">
        <w:rPr>
          <w:rFonts w:ascii="Arial" w:cs="Arial" w:eastAsia="Arial" w:hAnsi="Arial"/>
          <w:b w:val="0"/>
          <w:i w:val="1"/>
          <w:smallCaps w:val="0"/>
          <w:strike w:val="0"/>
          <w:color w:val="000000"/>
          <w:sz w:val="19.920000076293945"/>
          <w:szCs w:val="19.920000076293945"/>
          <w:u w:val="none"/>
          <w:shd w:fill="daeef3" w:val="clear"/>
          <w:vertAlign w:val="baseline"/>
          <w:rtl w:val="0"/>
        </w:rPr>
        <w:t xml:space="preserve">r</w:t>
      </w:r>
      <w:r w:rsidDel="00000000" w:rsidR="00000000" w:rsidRPr="00000000">
        <w:rPr>
          <w:rFonts w:ascii="Arial" w:cs="Arial" w:eastAsia="Arial" w:hAnsi="Arial"/>
          <w:b w:val="0"/>
          <w:i w:val="1"/>
          <w:smallCaps w:val="0"/>
          <w:strike w:val="0"/>
          <w:color w:val="000000"/>
          <w:sz w:val="21.60000006357829"/>
          <w:szCs w:val="21.60000006357829"/>
          <w:u w:val="none"/>
          <w:shd w:fill="auto" w:val="clear"/>
          <w:vertAlign w:val="subscript"/>
          <w:rtl w:val="0"/>
        </w:rPr>
        <w:t xml:space="preserve">1000 </w:t>
      </w:r>
      <w:r w:rsidDel="00000000" w:rsidR="00000000" w:rsidRPr="00000000">
        <w:rPr>
          <w:rFonts w:ascii="Arial" w:cs="Arial" w:eastAsia="Arial" w:hAnsi="Arial"/>
          <w:b w:val="0"/>
          <w:i w:val="0"/>
          <w:smallCaps w:val="0"/>
          <w:strike w:val="0"/>
          <w:color w:val="000000"/>
          <w:sz w:val="19.920000076293945"/>
          <w:szCs w:val="19.920000076293945"/>
          <w:u w:val="none"/>
          <w:shd w:fill="daeef3" w:val="clear"/>
          <w:vertAlign w:val="baseline"/>
          <w:rtl w:val="0"/>
        </w:rPr>
        <w:t xml:space="preserve">=</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722961425781" w:line="240" w:lineRule="auto"/>
        <w:ind w:left="0" w:right="136.4294433593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Page 4 sur 5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89822006225586" w:lineRule="auto"/>
        <w:ind w:left="9335.599975585938" w:right="489.229736328125" w:hanging="5781.539306640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RÉDUISONS LES DÉCIBELS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Session 2022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2.020263671875" w:line="240" w:lineRule="auto"/>
        <w:ind w:left="4641.404037475586"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d9d9d9" w:val="clear"/>
          <w:vertAlign w:val="baseline"/>
          <w:rtl w:val="0"/>
        </w:rPr>
        <w:t xml:space="preserve">APPEL n°3</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3427734375" w:line="399.8400020599365" w:lineRule="auto"/>
        <w:ind w:left="4111.3934326171875" w:right="698.86474609375" w:hanging="3416.2527465820312"/>
        <w:jc w:val="left"/>
        <w:rPr>
          <w:rFonts w:ascii="Noto Sans Symbols" w:cs="Noto Sans Symbols" w:eastAsia="Noto Sans Symbols" w:hAnsi="Noto Sans Symbols"/>
          <w:b w:val="0"/>
          <w:i w:val="0"/>
          <w:smallCaps w:val="0"/>
          <w:strike w:val="0"/>
          <w:color w:val="000000"/>
          <w:sz w:val="96"/>
          <w:szCs w:val="9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96"/>
          <w:szCs w:val="9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33.20000012715658"/>
          <w:szCs w:val="33.20000012715658"/>
          <w:u w:val="none"/>
          <w:shd w:fill="auto" w:val="clear"/>
          <w:vertAlign w:val="superscript"/>
          <w:rtl w:val="0"/>
        </w:rPr>
        <w:t xml:space="preserve">Appeler le professeur pour lui présenter les résultats expérimentaux</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33.20000012715658"/>
          <w:szCs w:val="33.20000012715658"/>
          <w:u w:val="none"/>
          <w:shd w:fill="auto" w:val="clear"/>
          <w:vertAlign w:val="superscript"/>
          <w:rtl w:val="0"/>
        </w:rPr>
        <w:t xml:space="preserve">ou en cas de difficulté </w:t>
      </w:r>
      <w:r w:rsidDel="00000000" w:rsidR="00000000" w:rsidRPr="00000000">
        <w:rPr>
          <w:rFonts w:ascii="Noto Sans Symbols" w:cs="Noto Sans Symbols" w:eastAsia="Noto Sans Symbols" w:hAnsi="Noto Sans Symbols"/>
          <w:b w:val="0"/>
          <w:i w:val="0"/>
          <w:smallCaps w:val="0"/>
          <w:strike w:val="0"/>
          <w:color w:val="000000"/>
          <w:sz w:val="96"/>
          <w:szCs w:val="96"/>
          <w:u w:val="none"/>
          <w:shd w:fill="auto" w:val="clear"/>
          <w:vertAlign w:val="baseline"/>
          <w:rtl w:val="0"/>
        </w:rPr>
        <w:t xml:space="preserv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1904296875" w:line="240" w:lineRule="auto"/>
        <w:ind w:left="69.55192565917969"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 argumentant les réponses, identifier les paramètres qui influent sur l’atténuation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533447265625" w:line="240" w:lineRule="auto"/>
        <w:ind w:left="68.555908203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Déduire de vos conclusions :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531494140625" w:line="240" w:lineRule="auto"/>
        <w:ind w:left="67.55996704101562"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f2dbdb" w:val="clear"/>
          <w:vertAlign w:val="baseline"/>
          <w:rtl w:val="0"/>
        </w:rPr>
        <w:t xml:space="preserve">Présenter votre résultat en deux points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933349609375" w:line="240" w:lineRule="auto"/>
        <w:ind w:left="69.15351867675781"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L’atténuation géométrique : L diminue en fonction de la distance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933349609375" w:line="231.23263835906982" w:lineRule="auto"/>
        <w:ind w:left="69.15351867675781" w:right="137.672119140625"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L’atténuation par absorption : L dépend du milieu d’absorption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Réflexion personnelle : car les coefficients </w:t>
      </w:r>
      <w:r w:rsidDel="00000000" w:rsidR="00000000" w:rsidRPr="00000000">
        <w:rPr>
          <w:rFonts w:ascii="Arial" w:cs="Arial" w:eastAsia="Arial" w:hAnsi="Arial"/>
          <w:b w:val="0"/>
          <w:i w:val="1"/>
          <w:smallCaps w:val="0"/>
          <w:strike w:val="0"/>
          <w:color w:val="000000"/>
          <w:sz w:val="19.920000076293945"/>
          <w:szCs w:val="19.920000076293945"/>
          <w:u w:val="none"/>
          <w:shd w:fill="f2dbdb" w:val="clear"/>
          <w:vertAlign w:val="baseline"/>
          <w:rtl w:val="0"/>
        </w:rPr>
        <w:t xml:space="preserve">de réflexion et d’absorption sonore changent entre chaque matériau</w:t>
      </w:r>
      <w:r w:rsidDel="00000000" w:rsidR="00000000" w:rsidRPr="00000000">
        <w:rPr>
          <w:rFonts w:ascii="Arial" w:cs="Arial" w:eastAsia="Arial" w:hAnsi="Arial"/>
          <w:b w:val="0"/>
          <w:i w:val="0"/>
          <w:smallCaps w:val="0"/>
          <w:strike w:val="0"/>
          <w:color w:val="000000"/>
          <w:sz w:val="19.920000076293945"/>
          <w:szCs w:val="19.920000076293945"/>
          <w:u w:val="none"/>
          <w:shd w:fill="f2dbdb"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f2dbdb" w:val="clear"/>
          <w:vertAlign w:val="baseline"/>
          <w:rtl w:val="0"/>
        </w:rPr>
        <w:t xml:space="preserve">et de l’épaisseur du matériau.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0107421875" w:line="240" w:lineRule="auto"/>
        <w:ind w:left="67.55996704101562"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Défaire le montage et ranger la paillasse avant de quitter la salle.</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09.73388671875" w:line="240" w:lineRule="auto"/>
        <w:ind w:left="0" w:right="136.4294433593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Page 5 sur 5 </w:t>
      </w:r>
    </w:p>
    <w:sectPr>
      <w:type w:val="continuous"/>
      <w:pgSz w:h="16820" w:w="11900" w:orient="portrait"/>
      <w:pgMar w:bottom="631.1999893188477" w:top="837.601318359375" w:left="799.5792388916016" w:right="706.815185546875" w:header="0" w:footer="720"/>
      <w:cols w:equalWidth="0" w:num="1">
        <w:col w:space="0" w:w="10393.605575561523"/>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