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F2444B5" w14:textId="77777777" w:rsidR="000B5941" w:rsidRDefault="000B5941" w:rsidP="00321264">
      <w:pPr>
        <w:ind w:left="5664" w:right="230" w:firstLine="708"/>
        <w:jc w:val="right"/>
      </w:pPr>
      <w:r>
        <w:rPr>
          <w:rFonts w:ascii="Arial" w:hAnsi="Arial" w:cs="Arial"/>
          <w:sz w:val="24"/>
          <w:szCs w:val="24"/>
        </w:rPr>
        <w:t>Fiche sujet – candidat (1/</w:t>
      </w:r>
      <w:r w:rsidR="00925B6A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)</w:t>
      </w:r>
    </w:p>
    <w:tbl>
      <w:tblPr>
        <w:tblStyle w:val="TableGrid"/>
        <w:tblW w:w="15490" w:type="dxa"/>
        <w:jc w:val="center"/>
        <w:tblInd w:w="0" w:type="dxa"/>
        <w:tblCellMar>
          <w:top w:w="5" w:type="dxa"/>
          <w:left w:w="106" w:type="dxa"/>
          <w:bottom w:w="8" w:type="dxa"/>
          <w:right w:w="2" w:type="dxa"/>
        </w:tblCellMar>
        <w:tblLook w:val="04A0" w:firstRow="1" w:lastRow="0" w:firstColumn="1" w:lastColumn="0" w:noHBand="0" w:noVBand="1"/>
      </w:tblPr>
      <w:tblGrid>
        <w:gridCol w:w="15490"/>
      </w:tblGrid>
      <w:tr w:rsidR="00B96E09" w14:paraId="0D551182" w14:textId="77777777" w:rsidTr="00D52050">
        <w:trPr>
          <w:trHeight w:val="379"/>
          <w:jc w:val="center"/>
        </w:trPr>
        <w:tc>
          <w:tcPr>
            <w:tcW w:w="15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D6CADD1" w14:textId="77777777" w:rsidR="00B96E09" w:rsidRDefault="00B96E09" w:rsidP="00E93F30">
            <w:pPr>
              <w:spacing w:before="120" w:after="120"/>
            </w:pPr>
            <w:r>
              <w:rPr>
                <w:rFonts w:ascii="Arial" w:eastAsia="Arial" w:hAnsi="Arial" w:cs="Arial"/>
                <w:b/>
                <w:sz w:val="24"/>
              </w:rPr>
              <w:t>Contexte</w:t>
            </w:r>
          </w:p>
        </w:tc>
      </w:tr>
      <w:tr w:rsidR="00B96E09" w:rsidRPr="00E4368C" w14:paraId="39B1BC8E" w14:textId="77777777" w:rsidTr="00D52050">
        <w:trPr>
          <w:trHeight w:val="1647"/>
          <w:jc w:val="center"/>
        </w:trPr>
        <w:tc>
          <w:tcPr>
            <w:tcW w:w="15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8502E" w14:textId="4C17D964" w:rsidR="000830FC" w:rsidRDefault="00F83E15" w:rsidP="00EB5CB5">
            <w:pPr>
              <w:pStyle w:val="Retraitcorpsdetexte"/>
              <w:spacing w:before="120" w:line="238" w:lineRule="auto"/>
              <w:ind w:left="0" w:right="155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Au cours d’un cycle orogénique</w:t>
            </w:r>
            <w:r w:rsidR="00887CF9" w:rsidRPr="00887CF9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0267E9">
              <w:rPr>
                <w:rFonts w:ascii="Arial" w:hAnsi="Arial" w:cs="Arial"/>
                <w:sz w:val="24"/>
                <w:szCs w:val="24"/>
              </w:rPr>
              <w:t>les granites peuvent se former à différents moments </w:t>
            </w:r>
            <w:r>
              <w:rPr>
                <w:rFonts w:ascii="Arial" w:hAnsi="Arial" w:cs="Arial"/>
                <w:sz w:val="24"/>
                <w:szCs w:val="24"/>
              </w:rPr>
              <w:t xml:space="preserve">lors </w:t>
            </w:r>
            <w:r w:rsidR="000267E9">
              <w:rPr>
                <w:rFonts w:ascii="Arial" w:hAnsi="Arial" w:cs="Arial"/>
                <w:sz w:val="24"/>
                <w:szCs w:val="24"/>
              </w:rPr>
              <w:t>de l’</w:t>
            </w:r>
            <w:r w:rsidR="00E023A7">
              <w:rPr>
                <w:rFonts w:ascii="Arial" w:hAnsi="Arial" w:cs="Arial"/>
                <w:sz w:val="24"/>
                <w:szCs w:val="24"/>
              </w:rPr>
              <w:t xml:space="preserve">édification du </w:t>
            </w:r>
            <w:r w:rsidR="00075F08">
              <w:rPr>
                <w:rFonts w:ascii="Arial" w:hAnsi="Arial" w:cs="Arial"/>
                <w:sz w:val="24"/>
                <w:szCs w:val="24"/>
              </w:rPr>
              <w:t>relief</w:t>
            </w:r>
            <w:r>
              <w:rPr>
                <w:rFonts w:ascii="Arial" w:hAnsi="Arial" w:cs="Arial"/>
                <w:sz w:val="24"/>
                <w:szCs w:val="24"/>
              </w:rPr>
              <w:t xml:space="preserve"> durant la collision</w:t>
            </w:r>
            <w:r w:rsidR="00075F08">
              <w:rPr>
                <w:rFonts w:ascii="Arial" w:hAnsi="Arial" w:cs="Arial"/>
                <w:sz w:val="24"/>
                <w:szCs w:val="24"/>
              </w:rPr>
              <w:t> </w:t>
            </w:r>
            <w:r>
              <w:rPr>
                <w:rFonts w:ascii="Arial" w:hAnsi="Arial" w:cs="Arial"/>
                <w:sz w:val="24"/>
                <w:szCs w:val="24"/>
              </w:rPr>
              <w:t>ou</w:t>
            </w:r>
            <w:r w:rsidR="000267E9">
              <w:rPr>
                <w:rFonts w:ascii="Arial" w:hAnsi="Arial" w:cs="Arial"/>
                <w:sz w:val="24"/>
                <w:szCs w:val="24"/>
              </w:rPr>
              <w:t xml:space="preserve"> lors de la disparition de la chaîne</w:t>
            </w:r>
            <w:r w:rsidR="00E023A7">
              <w:rPr>
                <w:rFonts w:ascii="Arial" w:hAnsi="Arial" w:cs="Arial"/>
                <w:sz w:val="24"/>
                <w:szCs w:val="24"/>
              </w:rPr>
              <w:t xml:space="preserve"> de montagnes.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830FC" w:rsidRPr="005171D7">
              <w:rPr>
                <w:rFonts w:ascii="Arial" w:hAnsi="Arial" w:cs="Arial"/>
                <w:sz w:val="24"/>
                <w:szCs w:val="24"/>
              </w:rPr>
              <w:t>Le Massif central appartient à une ancienne chaîne de montagnes, la chaîne hercynienne.</w:t>
            </w:r>
            <w:r w:rsidR="00EB5CB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93F30">
              <w:rPr>
                <w:rFonts w:ascii="Arial" w:hAnsi="Arial" w:cs="Arial"/>
                <w:sz w:val="24"/>
                <w:szCs w:val="24"/>
              </w:rPr>
              <w:t>L’étude porte sur</w:t>
            </w:r>
            <w:r w:rsidR="000830FC" w:rsidRPr="00FE72C0">
              <w:rPr>
                <w:rFonts w:ascii="Arial" w:hAnsi="Arial" w:cs="Arial"/>
                <w:sz w:val="24"/>
                <w:szCs w:val="24"/>
              </w:rPr>
              <w:t xml:space="preserve"> le granite d</w:t>
            </w:r>
            <w:r w:rsidR="000830FC">
              <w:rPr>
                <w:rFonts w:ascii="Arial" w:hAnsi="Arial" w:cs="Arial"/>
                <w:sz w:val="24"/>
                <w:szCs w:val="24"/>
              </w:rPr>
              <w:t>’Aubusson</w:t>
            </w:r>
            <w:r w:rsidR="000830FC" w:rsidRPr="00FE72C0">
              <w:rPr>
                <w:rFonts w:ascii="Arial" w:hAnsi="Arial" w:cs="Arial"/>
                <w:sz w:val="24"/>
                <w:szCs w:val="24"/>
              </w:rPr>
              <w:t xml:space="preserve"> situé dans le Massif central.</w:t>
            </w:r>
          </w:p>
          <w:p w14:paraId="78F71371" w14:textId="77777777" w:rsidR="00887CF9" w:rsidRPr="00887CF9" w:rsidRDefault="000830FC" w:rsidP="00EB5CB5">
            <w:pPr>
              <w:spacing w:before="120" w:after="120" w:line="276" w:lineRule="auto"/>
              <w:ind w:right="155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9146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On cherche à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déterminer</w:t>
            </w:r>
            <w:r w:rsidR="00F83E1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à quel moment de l’histoire de la chaîne hercynienne</w:t>
            </w:r>
            <w:r w:rsidR="00D20320">
              <w:rPr>
                <w:rFonts w:ascii="Arial" w:hAnsi="Arial" w:cs="Arial"/>
                <w:b/>
                <w:bCs/>
                <w:sz w:val="24"/>
                <w:szCs w:val="24"/>
              </w:rPr>
              <w:t>,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le granit</w:t>
            </w:r>
            <w:r w:rsidR="00F83E15">
              <w:rPr>
                <w:rFonts w:ascii="Arial" w:hAnsi="Arial" w:cs="Arial"/>
                <w:b/>
                <w:bCs/>
                <w:sz w:val="24"/>
                <w:szCs w:val="24"/>
              </w:rPr>
              <w:t>e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d’Aubusson </w:t>
            </w:r>
            <w:r w:rsidR="00F83E1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s’est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formé dans le Massif central</w:t>
            </w:r>
            <w:r w:rsidR="000F19C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. </w:t>
            </w:r>
          </w:p>
        </w:tc>
      </w:tr>
    </w:tbl>
    <w:p w14:paraId="729B59A4" w14:textId="77777777" w:rsidR="0045192F" w:rsidRDefault="0045192F" w:rsidP="0054079E">
      <w:pPr>
        <w:jc w:val="right"/>
        <w:rPr>
          <w:rFonts w:ascii="Arial" w:hAnsi="Arial" w:cs="Arial"/>
          <w:sz w:val="24"/>
          <w:szCs w:val="24"/>
        </w:rPr>
      </w:pPr>
    </w:p>
    <w:tbl>
      <w:tblPr>
        <w:tblStyle w:val="Grilledutableau"/>
        <w:tblW w:w="15566" w:type="dxa"/>
        <w:jc w:val="center"/>
        <w:tblLook w:val="04A0" w:firstRow="1" w:lastRow="0" w:firstColumn="1" w:lastColumn="0" w:noHBand="0" w:noVBand="1"/>
      </w:tblPr>
      <w:tblGrid>
        <w:gridCol w:w="15566"/>
      </w:tblGrid>
      <w:tr w:rsidR="00B96E09" w14:paraId="1E5CBD79" w14:textId="77777777" w:rsidTr="00D52050">
        <w:trPr>
          <w:trHeight w:val="451"/>
          <w:jc w:val="center"/>
        </w:trPr>
        <w:tc>
          <w:tcPr>
            <w:tcW w:w="15566" w:type="dxa"/>
            <w:shd w:val="clear" w:color="auto" w:fill="D9D9D9" w:themeFill="background1" w:themeFillShade="D9"/>
            <w:vAlign w:val="center"/>
          </w:tcPr>
          <w:p w14:paraId="4CCAE269" w14:textId="77777777" w:rsidR="00B96E09" w:rsidRDefault="00B96E09" w:rsidP="00E93F30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bookmarkStart w:id="0" w:name="_Hlk100242917"/>
            <w:r>
              <w:rPr>
                <w:rFonts w:ascii="Arial" w:hAnsi="Arial" w:cs="Arial"/>
                <w:b/>
                <w:bCs/>
                <w:sz w:val="24"/>
                <w:szCs w:val="24"/>
              </w:rPr>
              <w:t>Consignes</w:t>
            </w:r>
          </w:p>
        </w:tc>
      </w:tr>
      <w:tr w:rsidR="00B96E09" w14:paraId="5D0E3A0D" w14:textId="77777777" w:rsidTr="00D52050">
        <w:trPr>
          <w:trHeight w:val="592"/>
          <w:jc w:val="center"/>
        </w:trPr>
        <w:tc>
          <w:tcPr>
            <w:tcW w:w="15566" w:type="dxa"/>
            <w:shd w:val="clear" w:color="auto" w:fill="F2F2F2" w:themeFill="background1" w:themeFillShade="F2"/>
            <w:vAlign w:val="center"/>
          </w:tcPr>
          <w:p w14:paraId="66DD90F0" w14:textId="5E87793A" w:rsidR="00B96E09" w:rsidRDefault="00B96E09" w:rsidP="00D52050">
            <w:pPr>
              <w:snapToGrid w:val="0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Partie </w:t>
            </w:r>
            <w:r w:rsidRPr="00F3508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A : </w:t>
            </w:r>
            <w:r w:rsidRPr="00441570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Appropriation du contexte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, proposition d’une stratégie et activité pratique (durée recommandée : 30 </w:t>
            </w:r>
            <w:r w:rsidRPr="00F3508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min</w:t>
            </w:r>
            <w:r w:rsidR="00EB5CB5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utes</w:t>
            </w:r>
            <w:r w:rsidRPr="00F3508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)</w:t>
            </w:r>
          </w:p>
        </w:tc>
      </w:tr>
      <w:tr w:rsidR="00B96E09" w14:paraId="6FD648B3" w14:textId="77777777" w:rsidTr="00D52050">
        <w:trPr>
          <w:trHeight w:val="1378"/>
          <w:jc w:val="center"/>
        </w:trPr>
        <w:tc>
          <w:tcPr>
            <w:tcW w:w="15566" w:type="dxa"/>
          </w:tcPr>
          <w:p w14:paraId="05D5F006" w14:textId="77777777" w:rsidR="00B96E09" w:rsidRDefault="00B96E09" w:rsidP="00D52050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B65CDD9" w14:textId="77777777" w:rsidR="009521AC" w:rsidRDefault="00B96E09" w:rsidP="00F83E15">
            <w:pPr>
              <w:jc w:val="left"/>
              <w:rPr>
                <w:rFonts w:ascii="Arial" w:hAnsi="Arial" w:cs="Arial"/>
                <w:b/>
                <w:bCs/>
                <w:i/>
                <w:sz w:val="24"/>
                <w:szCs w:val="24"/>
              </w:rPr>
            </w:pPr>
            <w:r w:rsidRPr="001B0FE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Élaborer </w:t>
            </w:r>
            <w:r w:rsidRPr="00651525">
              <w:rPr>
                <w:rFonts w:ascii="Arial" w:hAnsi="Arial" w:cs="Arial"/>
                <w:b/>
                <w:bCs/>
                <w:sz w:val="24"/>
                <w:szCs w:val="24"/>
              </w:rPr>
              <w:t>une stratégie de résolution</w:t>
            </w:r>
            <w:r w:rsidRPr="001B0FEA">
              <w:rPr>
                <w:rFonts w:ascii="Arial" w:hAnsi="Arial" w:cs="Arial"/>
                <w:sz w:val="24"/>
                <w:szCs w:val="24"/>
              </w:rPr>
              <w:t xml:space="preserve"> afin </w:t>
            </w:r>
            <w:r>
              <w:rPr>
                <w:rFonts w:ascii="Arial" w:hAnsi="Arial" w:cs="Arial"/>
                <w:sz w:val="24"/>
                <w:szCs w:val="24"/>
              </w:rPr>
              <w:t>d</w:t>
            </w:r>
            <w:r w:rsidR="009521AC">
              <w:rPr>
                <w:rFonts w:ascii="Arial" w:hAnsi="Arial" w:cs="Arial"/>
                <w:sz w:val="24"/>
                <w:szCs w:val="24"/>
              </w:rPr>
              <w:t>e déterminer</w:t>
            </w:r>
            <w:r w:rsidR="00F83E15">
              <w:rPr>
                <w:rFonts w:ascii="Arial" w:hAnsi="Arial" w:cs="Arial"/>
                <w:sz w:val="24"/>
                <w:szCs w:val="24"/>
              </w:rPr>
              <w:t xml:space="preserve"> la possibilité de dater </w:t>
            </w:r>
            <w:r w:rsidR="00402280">
              <w:rPr>
                <w:rFonts w:ascii="Arial" w:hAnsi="Arial" w:cs="Arial"/>
                <w:sz w:val="24"/>
                <w:szCs w:val="24"/>
              </w:rPr>
              <w:t xml:space="preserve">par </w:t>
            </w:r>
            <w:r w:rsidR="00003FB1">
              <w:rPr>
                <w:rFonts w:ascii="Arial" w:hAnsi="Arial" w:cs="Arial"/>
                <w:sz w:val="24"/>
                <w:szCs w:val="24"/>
              </w:rPr>
              <w:t>radiochronologie</w:t>
            </w:r>
            <w:r w:rsidR="0040228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83E15">
              <w:rPr>
                <w:rFonts w:ascii="Arial" w:hAnsi="Arial" w:cs="Arial"/>
                <w:sz w:val="24"/>
                <w:szCs w:val="24"/>
              </w:rPr>
              <w:t xml:space="preserve">le granite d’Aubusson et </w:t>
            </w:r>
            <w:r w:rsidR="00003FB1">
              <w:rPr>
                <w:rFonts w:ascii="Arial" w:hAnsi="Arial" w:cs="Arial"/>
                <w:sz w:val="24"/>
                <w:szCs w:val="24"/>
              </w:rPr>
              <w:t xml:space="preserve">de </w:t>
            </w:r>
            <w:r w:rsidR="00F83E15">
              <w:rPr>
                <w:rFonts w:ascii="Arial" w:hAnsi="Arial" w:cs="Arial"/>
                <w:sz w:val="24"/>
                <w:szCs w:val="24"/>
              </w:rPr>
              <w:t xml:space="preserve">le situer dans </w:t>
            </w:r>
            <w:r w:rsidR="00F83E15" w:rsidRPr="00F83E15">
              <w:rPr>
                <w:rFonts w:ascii="Arial" w:hAnsi="Arial" w:cs="Arial"/>
                <w:bCs/>
                <w:sz w:val="24"/>
                <w:szCs w:val="24"/>
              </w:rPr>
              <w:t>l’histoire de la chaîne hercynienne.</w:t>
            </w:r>
            <w:r w:rsidR="00F83E1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0B96FC77" w14:textId="77777777" w:rsidR="00B96E09" w:rsidRDefault="00B96E09" w:rsidP="00D52050">
            <w:pP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001B0FEA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 xml:space="preserve">Appeler l’examinateur pour </w:t>
            </w:r>
            <w: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formaliser votre proposition</w:t>
            </w:r>
            <w:r w:rsidRPr="001B0FEA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 xml:space="preserve"> à l’oral</w:t>
            </w:r>
            <w: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.</w:t>
            </w:r>
          </w:p>
          <w:p w14:paraId="3A6013CF" w14:textId="77777777" w:rsidR="00B96E09" w:rsidRDefault="00B96E09" w:rsidP="00D52050">
            <w:pP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</w:p>
          <w:p w14:paraId="12E4B6FB" w14:textId="77777777" w:rsidR="00B96E09" w:rsidRPr="001B0FEA" w:rsidRDefault="00B96E09" w:rsidP="00D52050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8183C">
              <w:rPr>
                <w:rFonts w:ascii="Arial" w:hAnsi="Arial" w:cs="Arial"/>
                <w:b/>
                <w:bCs/>
                <w:sz w:val="24"/>
                <w:szCs w:val="24"/>
              </w:rPr>
              <w:t>Mettre en œuvre le protocole.</w:t>
            </w:r>
          </w:p>
          <w:p w14:paraId="6B4C794C" w14:textId="77777777" w:rsidR="00B96E09" w:rsidRPr="00F3508F" w:rsidRDefault="00B96E09" w:rsidP="00D5205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96E09" w14:paraId="1ABEE9C5" w14:textId="77777777" w:rsidTr="00D52050">
        <w:trPr>
          <w:trHeight w:val="620"/>
          <w:jc w:val="center"/>
        </w:trPr>
        <w:tc>
          <w:tcPr>
            <w:tcW w:w="15566" w:type="dxa"/>
            <w:shd w:val="clear" w:color="auto" w:fill="F2F2F2" w:themeFill="background1" w:themeFillShade="F2"/>
            <w:vAlign w:val="center"/>
          </w:tcPr>
          <w:p w14:paraId="0AAFF10B" w14:textId="7E116BB3" w:rsidR="00B96E09" w:rsidRDefault="00B96E09" w:rsidP="002207CA">
            <w:pPr>
              <w:snapToGrid w:val="0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Partie </w:t>
            </w:r>
            <w:r w:rsidRPr="00441570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B : </w:t>
            </w:r>
            <w:r w:rsidR="002207CA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Présentation et interprétation</w:t>
            </w:r>
            <w:r w:rsidRPr="00441570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d</w:t>
            </w:r>
            <w:r w:rsidR="002207CA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es résultats ;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conclusion (durée recommandée : 30</w:t>
            </w:r>
            <w:r w:rsidRPr="0045192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 min</w:t>
            </w:r>
            <w:r w:rsidR="00EB5CB5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utes</w:t>
            </w:r>
            <w:r w:rsidRPr="0045192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)</w:t>
            </w:r>
          </w:p>
        </w:tc>
      </w:tr>
      <w:tr w:rsidR="00B96E09" w14:paraId="78EA24F2" w14:textId="77777777" w:rsidTr="000267E9">
        <w:trPr>
          <w:trHeight w:val="2064"/>
          <w:jc w:val="center"/>
        </w:trPr>
        <w:tc>
          <w:tcPr>
            <w:tcW w:w="15566" w:type="dxa"/>
          </w:tcPr>
          <w:p w14:paraId="291AFBF1" w14:textId="77777777" w:rsidR="00B96E09" w:rsidRDefault="00B96E09" w:rsidP="00D52050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B400A12" w14:textId="77777777" w:rsidR="00B96E09" w:rsidRDefault="00B96E09" w:rsidP="00D52050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67AF4">
              <w:rPr>
                <w:rFonts w:ascii="Arial" w:hAnsi="Arial" w:cs="Arial"/>
                <w:b/>
                <w:bCs/>
                <w:sz w:val="24"/>
                <w:szCs w:val="24"/>
              </w:rPr>
              <w:t>P</w:t>
            </w:r>
            <w:r w:rsidRPr="00D31E6E">
              <w:rPr>
                <w:rFonts w:ascii="Arial" w:hAnsi="Arial" w:cs="Arial"/>
                <w:b/>
                <w:bCs/>
                <w:sz w:val="24"/>
                <w:szCs w:val="24"/>
              </w:rPr>
              <w:t>résenter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et traiter</w:t>
            </w:r>
            <w:r w:rsidRPr="00D31E6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les résultats obtenus</w:t>
            </w:r>
            <w:r w:rsidRPr="000238A4">
              <w:rPr>
                <w:rFonts w:ascii="Arial" w:hAnsi="Arial" w:cs="Arial"/>
                <w:bCs/>
                <w:sz w:val="24"/>
                <w:szCs w:val="24"/>
              </w:rPr>
              <w:t>, sous la forme de votre choix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et les </w:t>
            </w:r>
            <w:r w:rsidRPr="00830255">
              <w:rPr>
                <w:rFonts w:ascii="Arial" w:hAnsi="Arial" w:cs="Arial"/>
                <w:b/>
                <w:bCs/>
                <w:sz w:val="24"/>
                <w:szCs w:val="24"/>
              </w:rPr>
              <w:t>interpréter</w:t>
            </w:r>
            <w:r w:rsidRPr="000238A4">
              <w:rPr>
                <w:rFonts w:ascii="Arial" w:hAnsi="Arial" w:cs="Arial"/>
                <w:bCs/>
                <w:sz w:val="24"/>
                <w:szCs w:val="24"/>
              </w:rPr>
              <w:t>.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32CF0CE3" w14:textId="77777777" w:rsidR="00B96E09" w:rsidRDefault="00B96E09" w:rsidP="00D52050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C2E2AB8" w14:textId="77777777" w:rsidR="00B96E09" w:rsidRDefault="00B96E09" w:rsidP="002207C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75C4B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 xml:space="preserve">Répondre sur la fiche-réponse candidat, appeler l’examinateur </w:t>
            </w:r>
            <w:r w:rsidRPr="00167AF4">
              <w:rPr>
                <w:rFonts w:ascii="Arial" w:hAnsi="Arial" w:cs="Arial"/>
                <w:bCs/>
                <w:i/>
                <w:sz w:val="24"/>
                <w:szCs w:val="24"/>
              </w:rPr>
              <w:t>pour vérifi</w:t>
            </w:r>
            <w:r w:rsidR="003626EC">
              <w:rPr>
                <w:rFonts w:ascii="Arial" w:hAnsi="Arial" w:cs="Arial"/>
                <w:bCs/>
                <w:i/>
                <w:sz w:val="24"/>
                <w:szCs w:val="24"/>
              </w:rPr>
              <w:t>er</w:t>
            </w:r>
            <w:r w:rsidRPr="00167AF4">
              <w:rPr>
                <w:rFonts w:ascii="Arial" w:hAnsi="Arial" w:cs="Arial"/>
                <w:bCs/>
                <w:i/>
                <w:sz w:val="24"/>
                <w:szCs w:val="24"/>
              </w:rPr>
              <w:t xml:space="preserve"> votre production</w:t>
            </w:r>
            <w:r w:rsidR="00E93F30">
              <w:rPr>
                <w:rFonts w:ascii="Arial" w:hAnsi="Arial" w:cs="Arial"/>
                <w:bCs/>
                <w:i/>
                <w:sz w:val="24"/>
                <w:szCs w:val="24"/>
              </w:rPr>
              <w:t>.</w:t>
            </w:r>
          </w:p>
          <w:p w14:paraId="2229AEE9" w14:textId="77777777" w:rsidR="00B96E09" w:rsidRDefault="00B96E09" w:rsidP="001E7EE8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427E0DC" w14:textId="77777777" w:rsidR="00B96E09" w:rsidRPr="000830FC" w:rsidRDefault="00B96E09" w:rsidP="0092419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Conclure</w:t>
            </w:r>
            <w:r>
              <w:rPr>
                <w:rFonts w:ascii="Arial" w:hAnsi="Arial" w:cs="Arial"/>
                <w:bCs/>
                <w:sz w:val="24"/>
                <w:szCs w:val="24"/>
              </w:rPr>
              <w:t>, à</w:t>
            </w:r>
            <w:r w:rsidRPr="00281E68">
              <w:rPr>
                <w:rFonts w:ascii="Arial" w:hAnsi="Arial" w:cs="Arial"/>
                <w:bCs/>
                <w:sz w:val="24"/>
                <w:szCs w:val="24"/>
              </w:rPr>
              <w:t xml:space="preserve"> partir de l’ensemble des données,</w:t>
            </w:r>
            <w:r w:rsidRPr="00026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92419C">
              <w:rPr>
                <w:rFonts w:ascii="Arial" w:hAnsi="Arial" w:cs="Arial"/>
                <w:sz w:val="24"/>
                <w:szCs w:val="24"/>
              </w:rPr>
              <w:t>sur le</w:t>
            </w:r>
            <w:r w:rsidR="000830FC" w:rsidRPr="009521AC">
              <w:rPr>
                <w:rFonts w:ascii="Arial" w:hAnsi="Arial" w:cs="Arial"/>
                <w:sz w:val="24"/>
                <w:szCs w:val="24"/>
              </w:rPr>
              <w:t xml:space="preserve"> moment</w:t>
            </w:r>
            <w:r w:rsidR="0092419C">
              <w:rPr>
                <w:rFonts w:ascii="Arial" w:hAnsi="Arial" w:cs="Arial"/>
                <w:sz w:val="24"/>
                <w:szCs w:val="24"/>
              </w:rPr>
              <w:t xml:space="preserve"> de formation</w:t>
            </w:r>
            <w:r w:rsidR="000830FC" w:rsidRPr="009521A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2419C">
              <w:rPr>
                <w:rFonts w:ascii="Arial" w:hAnsi="Arial" w:cs="Arial"/>
                <w:sz w:val="24"/>
                <w:szCs w:val="24"/>
              </w:rPr>
              <w:t>du</w:t>
            </w:r>
            <w:r w:rsidR="000830FC" w:rsidRPr="009521AC">
              <w:rPr>
                <w:rFonts w:ascii="Arial" w:hAnsi="Arial" w:cs="Arial"/>
                <w:sz w:val="24"/>
                <w:szCs w:val="24"/>
              </w:rPr>
              <w:t xml:space="preserve"> grani</w:t>
            </w:r>
            <w:r w:rsidR="00003FB1">
              <w:rPr>
                <w:rFonts w:ascii="Arial" w:hAnsi="Arial" w:cs="Arial"/>
                <w:sz w:val="24"/>
                <w:szCs w:val="24"/>
              </w:rPr>
              <w:t>t</w:t>
            </w:r>
            <w:r w:rsidR="000830FC" w:rsidRPr="009521AC">
              <w:rPr>
                <w:rFonts w:ascii="Arial" w:hAnsi="Arial" w:cs="Arial"/>
                <w:sz w:val="24"/>
                <w:szCs w:val="24"/>
              </w:rPr>
              <w:t xml:space="preserve">e d’Aubusson </w:t>
            </w:r>
            <w:r w:rsidR="000830FC">
              <w:rPr>
                <w:rFonts w:ascii="Arial" w:hAnsi="Arial" w:cs="Arial"/>
                <w:sz w:val="24"/>
                <w:szCs w:val="24"/>
              </w:rPr>
              <w:t>dans le Massif central.</w:t>
            </w:r>
          </w:p>
        </w:tc>
      </w:tr>
      <w:bookmarkEnd w:id="0"/>
    </w:tbl>
    <w:p w14:paraId="72E6DABF" w14:textId="6D61AB09" w:rsidR="0041770F" w:rsidRPr="00EB5CB5" w:rsidRDefault="003E5D79" w:rsidP="00EB5CB5">
      <w:pPr>
        <w:ind w:right="230"/>
        <w:jc w:val="right"/>
        <w:rPr>
          <w:rFonts w:ascii="Arial" w:hAnsi="Arial" w:cs="Arial"/>
          <w:sz w:val="24"/>
          <w:szCs w:val="24"/>
        </w:rPr>
      </w:pPr>
      <w:r w:rsidRPr="00B96E09">
        <w:rPr>
          <w:rFonts w:ascii="Arial" w:hAnsi="Arial" w:cs="Arial"/>
          <w:sz w:val="24"/>
          <w:szCs w:val="24"/>
        </w:rPr>
        <w:br w:type="page"/>
      </w:r>
      <w:r w:rsidR="00116A5C">
        <w:rPr>
          <w:rFonts w:ascii="Arial" w:hAnsi="Arial" w:cs="Arial"/>
          <w:sz w:val="24"/>
          <w:szCs w:val="24"/>
        </w:rPr>
        <w:lastRenderedPageBreak/>
        <w:t>Fiche sujet – candidat (2/</w:t>
      </w:r>
      <w:r w:rsidR="00925B6A">
        <w:rPr>
          <w:rFonts w:ascii="Arial" w:hAnsi="Arial" w:cs="Arial"/>
          <w:sz w:val="24"/>
          <w:szCs w:val="24"/>
        </w:rPr>
        <w:t>3</w:t>
      </w:r>
      <w:r w:rsidR="0054079E">
        <w:rPr>
          <w:rFonts w:ascii="Arial" w:hAnsi="Arial" w:cs="Arial"/>
          <w:sz w:val="24"/>
          <w:szCs w:val="24"/>
        </w:rPr>
        <w:t>)</w:t>
      </w:r>
    </w:p>
    <w:tbl>
      <w:tblPr>
        <w:tblW w:w="15571" w:type="dxa"/>
        <w:tblInd w:w="103" w:type="dxa"/>
        <w:tblLayout w:type="fixed"/>
        <w:tblLook w:val="0000" w:firstRow="0" w:lastRow="0" w:firstColumn="0" w:lastColumn="0" w:noHBand="0" w:noVBand="0"/>
      </w:tblPr>
      <w:tblGrid>
        <w:gridCol w:w="6922"/>
        <w:gridCol w:w="8649"/>
      </w:tblGrid>
      <w:tr w:rsidR="0041770F" w14:paraId="7442F1D6" w14:textId="77777777" w:rsidTr="0041770F">
        <w:trPr>
          <w:trHeight w:val="435"/>
        </w:trPr>
        <w:tc>
          <w:tcPr>
            <w:tcW w:w="15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D62D99C" w14:textId="77777777" w:rsidR="0041770F" w:rsidRDefault="0041770F" w:rsidP="00E93F30">
            <w:pPr>
              <w:spacing w:before="120" w:after="120"/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Protocole </w:t>
            </w:r>
          </w:p>
        </w:tc>
      </w:tr>
      <w:tr w:rsidR="0041770F" w14:paraId="039A69B4" w14:textId="77777777" w:rsidTr="0041770F">
        <w:trPr>
          <w:trHeight w:val="3088"/>
        </w:trPr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44997A" w14:textId="77777777" w:rsidR="0041770F" w:rsidRPr="00E93F30" w:rsidRDefault="0041770F" w:rsidP="00EB5CB5">
            <w:pPr>
              <w:pStyle w:val="Corpsdetexte"/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93F30">
              <w:rPr>
                <w:rFonts w:ascii="Arial" w:hAnsi="Arial" w:cs="Arial"/>
                <w:b/>
                <w:sz w:val="24"/>
                <w:szCs w:val="24"/>
              </w:rPr>
              <w:t>Matériel :</w:t>
            </w:r>
          </w:p>
          <w:p w14:paraId="2DC0A52E" w14:textId="77777777" w:rsidR="0041770F" w:rsidRPr="00CE02EE" w:rsidRDefault="0041770F" w:rsidP="0041770F">
            <w:pPr>
              <w:numPr>
                <w:ilvl w:val="0"/>
                <w:numId w:val="42"/>
              </w:numPr>
              <w:spacing w:line="360" w:lineRule="auto"/>
              <w:ind w:left="459" w:right="7" w:hanging="30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proofErr w:type="gramStart"/>
            <w:r>
              <w:rPr>
                <w:rFonts w:ascii="Arial" w:eastAsia="Times New Roman" w:hAnsi="Arial" w:cs="Arial"/>
                <w:sz w:val="24"/>
                <w:szCs w:val="24"/>
              </w:rPr>
              <w:t>lame</w:t>
            </w:r>
            <w:proofErr w:type="gram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mince </w:t>
            </w:r>
            <w:r w:rsidRPr="00310DCF">
              <w:rPr>
                <w:rFonts w:ascii="Arial" w:eastAsia="Times New Roman" w:hAnsi="Arial" w:cs="Arial"/>
                <w:sz w:val="24"/>
                <w:szCs w:val="24"/>
              </w:rPr>
              <w:t>d'un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granite</w:t>
            </w:r>
          </w:p>
          <w:p w14:paraId="528D909B" w14:textId="77777777" w:rsidR="0041770F" w:rsidRPr="00CE02EE" w:rsidRDefault="0041770F" w:rsidP="0041770F">
            <w:pPr>
              <w:numPr>
                <w:ilvl w:val="0"/>
                <w:numId w:val="42"/>
              </w:numPr>
              <w:spacing w:line="360" w:lineRule="auto"/>
              <w:ind w:left="459" w:right="7" w:hanging="30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microscope polarisant</w:t>
            </w:r>
          </w:p>
          <w:p w14:paraId="1BF15B4F" w14:textId="77777777" w:rsidR="0041770F" w:rsidRPr="00CE02EE" w:rsidRDefault="0041770F" w:rsidP="0041770F">
            <w:pPr>
              <w:numPr>
                <w:ilvl w:val="0"/>
                <w:numId w:val="42"/>
              </w:numPr>
              <w:spacing w:line="360" w:lineRule="auto"/>
              <w:ind w:left="459" w:right="7" w:hanging="30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proofErr w:type="gramStart"/>
            <w:r>
              <w:rPr>
                <w:rFonts w:ascii="Arial" w:eastAsia="Times New Roman" w:hAnsi="Arial" w:cs="Arial"/>
                <w:sz w:val="24"/>
                <w:szCs w:val="24"/>
              </w:rPr>
              <w:t>planche</w:t>
            </w:r>
            <w:proofErr w:type="gram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F902D2">
              <w:rPr>
                <w:rFonts w:ascii="Arial" w:eastAsia="Times New Roman" w:hAnsi="Arial" w:cs="Arial"/>
                <w:sz w:val="24"/>
                <w:szCs w:val="24"/>
              </w:rPr>
              <w:t>d’identification des minéraux des roches</w:t>
            </w:r>
          </w:p>
          <w:p w14:paraId="1548A6BD" w14:textId="77777777" w:rsidR="0041770F" w:rsidRPr="008262EF" w:rsidRDefault="0041770F" w:rsidP="0041770F">
            <w:pPr>
              <w:numPr>
                <w:ilvl w:val="0"/>
                <w:numId w:val="42"/>
              </w:numPr>
              <w:ind w:left="459" w:right="7" w:hanging="307"/>
              <w:jc w:val="left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r</w:t>
            </w:r>
            <w:r w:rsidRPr="00E5542A">
              <w:rPr>
                <w:rFonts w:ascii="Arial" w:eastAsia="Times New Roman" w:hAnsi="Arial" w:cs="Arial"/>
                <w:sz w:val="24"/>
                <w:szCs w:val="24"/>
              </w:rPr>
              <w:t xml:space="preserve">apports isotopiques </w:t>
            </w:r>
            <w:r w:rsidRPr="00E5542A">
              <w:rPr>
                <w:rFonts w:ascii="Arial" w:hAnsi="Arial" w:cs="Arial"/>
                <w:sz w:val="24"/>
                <w:szCs w:val="24"/>
              </w:rPr>
              <w:t xml:space="preserve">mesurés </w:t>
            </w:r>
            <w:r>
              <w:rPr>
                <w:rFonts w:ascii="Arial" w:hAnsi="Arial" w:cs="Arial"/>
                <w:sz w:val="24"/>
                <w:szCs w:val="24"/>
              </w:rPr>
              <w:t xml:space="preserve">dans </w:t>
            </w:r>
            <w:r w:rsidR="00CC6431">
              <w:rPr>
                <w:rFonts w:ascii="Arial" w:hAnsi="Arial" w:cs="Arial"/>
                <w:sz w:val="24"/>
                <w:szCs w:val="24"/>
              </w:rPr>
              <w:t>le massif granitique d’Aubusson</w:t>
            </w:r>
          </w:p>
          <w:p w14:paraId="1F316D9D" w14:textId="77777777" w:rsidR="0041770F" w:rsidRPr="008262EF" w:rsidRDefault="0041770F" w:rsidP="0041770F">
            <w:pPr>
              <w:ind w:left="459" w:right="7"/>
              <w:jc w:val="both"/>
              <w:rPr>
                <w:rFonts w:ascii="Arial" w:eastAsia="Times New Roman" w:hAnsi="Arial" w:cs="Arial"/>
                <w:sz w:val="12"/>
                <w:szCs w:val="12"/>
              </w:rPr>
            </w:pPr>
          </w:p>
          <w:p w14:paraId="4646E86A" w14:textId="77777777" w:rsidR="0041770F" w:rsidRDefault="00FE7CA7" w:rsidP="0041770F">
            <w:pPr>
              <w:numPr>
                <w:ilvl w:val="0"/>
                <w:numId w:val="42"/>
              </w:numPr>
              <w:spacing w:line="360" w:lineRule="auto"/>
              <w:ind w:left="459" w:right="7" w:hanging="30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Fichier Excel ou LibreOffice</w:t>
            </w:r>
            <w:r w:rsidR="0041770F" w:rsidRPr="006E631D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et l</w:t>
            </w:r>
            <w:r w:rsidR="0041770F">
              <w:rPr>
                <w:rFonts w:ascii="Arial" w:eastAsia="Times New Roman" w:hAnsi="Arial" w:cs="Arial"/>
                <w:sz w:val="24"/>
                <w:szCs w:val="24"/>
              </w:rPr>
              <w:t xml:space="preserve">a </w:t>
            </w:r>
            <w:r w:rsidR="0041770F" w:rsidRPr="00A97892">
              <w:rPr>
                <w:rFonts w:ascii="Arial" w:eastAsia="Times New Roman" w:hAnsi="Arial" w:cs="Arial"/>
                <w:sz w:val="24"/>
                <w:szCs w:val="24"/>
              </w:rPr>
              <w:t>fiche technique</w:t>
            </w:r>
          </w:p>
          <w:p w14:paraId="294F162E" w14:textId="77777777" w:rsidR="0041770F" w:rsidRPr="00D40E91" w:rsidRDefault="0041770F" w:rsidP="00766A0F">
            <w:pPr>
              <w:pStyle w:val="Paragraphedeliste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2BD39" w14:textId="77777777" w:rsidR="0041770F" w:rsidRDefault="0041770F" w:rsidP="00EB5CB5">
            <w:pPr>
              <w:snapToGrid w:val="0"/>
              <w:spacing w:before="120" w:after="12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A32B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Afin de </w:t>
            </w:r>
            <w:r w:rsidRPr="002A233D">
              <w:rPr>
                <w:rFonts w:ascii="Arial" w:hAnsi="Arial" w:cs="Arial"/>
                <w:b/>
                <w:bCs/>
                <w:sz w:val="24"/>
                <w:szCs w:val="24"/>
              </w:rPr>
              <w:t>détermin</w:t>
            </w:r>
            <w:r w:rsidRPr="00745E4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er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le moment de formation du massif granitique d’Aubusson :</w:t>
            </w:r>
          </w:p>
          <w:p w14:paraId="1BF21DBC" w14:textId="77777777" w:rsidR="0041770F" w:rsidRDefault="0041770F" w:rsidP="0041770F">
            <w:pPr>
              <w:pStyle w:val="Listecouleur-Accent11"/>
              <w:ind w:left="0"/>
              <w:jc w:val="left"/>
              <w:rPr>
                <w:rFonts w:ascii="Arial" w:hAnsi="Arial" w:cs="Arial"/>
                <w:bCs/>
                <w:i/>
                <w:color w:val="0070C0"/>
                <w:sz w:val="24"/>
                <w:szCs w:val="24"/>
              </w:rPr>
            </w:pPr>
          </w:p>
          <w:p w14:paraId="326B6999" w14:textId="77777777" w:rsidR="0041770F" w:rsidRPr="006858AF" w:rsidRDefault="0041770F" w:rsidP="00E93F30">
            <w:pPr>
              <w:numPr>
                <w:ilvl w:val="0"/>
                <w:numId w:val="43"/>
              </w:numPr>
              <w:spacing w:line="360" w:lineRule="auto"/>
              <w:ind w:left="720"/>
              <w:jc w:val="left"/>
              <w:rPr>
                <w:rFonts w:ascii="Arial" w:eastAsia="Times New Roman" w:hAnsi="Arial" w:cs="Arial"/>
                <w:sz w:val="24"/>
                <w:szCs w:val="24"/>
              </w:rPr>
            </w:pPr>
            <w:proofErr w:type="gramStart"/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>réaliser</w:t>
            </w:r>
            <w:proofErr w:type="gramEnd"/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une observation, </w:t>
            </w:r>
            <w:r w:rsidRPr="006858AF">
              <w:rPr>
                <w:rFonts w:ascii="Arial" w:eastAsia="Times New Roman" w:hAnsi="Arial" w:cs="Arial"/>
                <w:sz w:val="24"/>
                <w:szCs w:val="24"/>
              </w:rPr>
              <w:t xml:space="preserve">dans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la</w:t>
            </w:r>
            <w:r w:rsidRPr="006858AF">
              <w:rPr>
                <w:rFonts w:ascii="Arial" w:eastAsia="Times New Roman" w:hAnsi="Arial" w:cs="Arial"/>
                <w:sz w:val="24"/>
                <w:szCs w:val="24"/>
              </w:rPr>
              <w:t xml:space="preserve"> lame mince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fournie</w:t>
            </w:r>
            <w:r w:rsidRPr="00914B83">
              <w:rPr>
                <w:rFonts w:ascii="Arial" w:eastAsia="Times New Roman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d</w:t>
            </w:r>
            <w:r w:rsidRPr="00914B83">
              <w:rPr>
                <w:rFonts w:ascii="Arial" w:eastAsia="Times New Roman" w:hAnsi="Arial" w:cs="Arial"/>
                <w:sz w:val="24"/>
                <w:szCs w:val="24"/>
              </w:rPr>
              <w:t>es minéraux</w:t>
            </w:r>
            <w:r w:rsidR="00E93F30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6858AF">
              <w:rPr>
                <w:rFonts w:ascii="Arial" w:eastAsia="Times New Roman" w:hAnsi="Arial" w:cs="Arial"/>
                <w:sz w:val="24"/>
                <w:szCs w:val="24"/>
              </w:rPr>
              <w:t>utiles à la datation</w:t>
            </w:r>
          </w:p>
          <w:p w14:paraId="5DBEE42D" w14:textId="77777777" w:rsidR="0041770F" w:rsidRDefault="00A81AF7" w:rsidP="00E93F30">
            <w:pPr>
              <w:numPr>
                <w:ilvl w:val="0"/>
                <w:numId w:val="43"/>
              </w:numPr>
              <w:spacing w:line="360" w:lineRule="auto"/>
              <w:ind w:left="7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proofErr w:type="gramStart"/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>dater</w:t>
            </w:r>
            <w:proofErr w:type="gramEnd"/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</w:t>
            </w:r>
            <w:r w:rsidRPr="00A81AF7">
              <w:rPr>
                <w:rFonts w:ascii="Arial" w:eastAsia="Times New Roman" w:hAnsi="Arial" w:cs="Arial"/>
                <w:sz w:val="24"/>
                <w:szCs w:val="24"/>
              </w:rPr>
              <w:t>le</w:t>
            </w:r>
            <w:r w:rsidR="0041770F">
              <w:rPr>
                <w:rFonts w:ascii="Arial" w:eastAsia="Times New Roman" w:hAnsi="Arial" w:cs="Arial"/>
                <w:sz w:val="24"/>
                <w:szCs w:val="24"/>
              </w:rPr>
              <w:t xml:space="preserve"> massif granitique d’Aubusson</w:t>
            </w:r>
            <w:r w:rsidR="00607FDB">
              <w:rPr>
                <w:rFonts w:ascii="Arial" w:eastAsia="Times New Roman" w:hAnsi="Arial" w:cs="Arial"/>
                <w:b/>
                <w:sz w:val="24"/>
                <w:szCs w:val="24"/>
              </w:rPr>
              <w:t>.</w:t>
            </w:r>
          </w:p>
          <w:p w14:paraId="7F448B21" w14:textId="77777777" w:rsidR="0041770F" w:rsidRPr="00D40E91" w:rsidRDefault="0041770F" w:rsidP="00766A0F">
            <w:pPr>
              <w:pStyle w:val="Paragraphedeliste"/>
              <w:tabs>
                <w:tab w:val="left" w:pos="319"/>
              </w:tabs>
              <w:spacing w:after="0" w:line="240" w:lineRule="auto"/>
              <w:ind w:left="0"/>
              <w:jc w:val="both"/>
              <w:rPr>
                <w:rFonts w:ascii="Arial" w:hAnsi="Arial" w:cs="Arial"/>
                <w:b/>
                <w:bCs/>
                <w:i/>
                <w:iCs/>
                <w:color w:val="0070C0"/>
                <w:sz w:val="24"/>
                <w:szCs w:val="24"/>
              </w:rPr>
            </w:pPr>
          </w:p>
        </w:tc>
      </w:tr>
    </w:tbl>
    <w:p w14:paraId="55D5C37B" w14:textId="77777777" w:rsidR="00ED52CE" w:rsidRDefault="00ED52CE" w:rsidP="00ED52CE">
      <w:pPr>
        <w:jc w:val="right"/>
        <w:rPr>
          <w:rFonts w:ascii="Arial" w:hAnsi="Arial" w:cs="Arial"/>
        </w:rPr>
      </w:pPr>
      <w:r>
        <w:rPr>
          <w:rFonts w:ascii="Arial" w:hAnsi="Arial" w:cs="Arial"/>
          <w:b/>
          <w:sz w:val="28"/>
        </w:rPr>
        <w:br w:type="page"/>
      </w:r>
    </w:p>
    <w:p w14:paraId="04B91C28" w14:textId="77777777" w:rsidR="000830FC" w:rsidRDefault="000830FC" w:rsidP="000830FC">
      <w:pPr>
        <w:ind w:right="230"/>
        <w:jc w:val="right"/>
        <w:rPr>
          <w:rFonts w:ascii="Arial" w:hAnsi="Arial" w:cs="Arial"/>
          <w:sz w:val="24"/>
          <w:szCs w:val="24"/>
        </w:rPr>
      </w:pPr>
      <w:r w:rsidRPr="007F0278">
        <w:rPr>
          <w:rFonts w:ascii="Arial" w:hAnsi="Arial" w:cs="Arial"/>
          <w:sz w:val="24"/>
          <w:szCs w:val="24"/>
        </w:rPr>
        <w:lastRenderedPageBreak/>
        <w:t>Fiche sujet – candidat</w:t>
      </w:r>
      <w:r>
        <w:rPr>
          <w:rFonts w:ascii="Arial" w:hAnsi="Arial" w:cs="Arial"/>
          <w:sz w:val="24"/>
          <w:szCs w:val="24"/>
        </w:rPr>
        <w:t xml:space="preserve"> (3/3)</w:t>
      </w:r>
      <w:r w:rsidRPr="007F0278">
        <w:rPr>
          <w:rFonts w:ascii="Arial" w:hAnsi="Arial" w:cs="Arial"/>
          <w:sz w:val="24"/>
          <w:szCs w:val="24"/>
        </w:rPr>
        <w:t xml:space="preserve">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7102"/>
        <w:gridCol w:w="8512"/>
      </w:tblGrid>
      <w:tr w:rsidR="000830FC" w14:paraId="780D9E00" w14:textId="77777777" w:rsidTr="00EB5CB5">
        <w:trPr>
          <w:trHeight w:val="20"/>
        </w:trPr>
        <w:tc>
          <w:tcPr>
            <w:tcW w:w="15614" w:type="dxa"/>
            <w:gridSpan w:val="2"/>
            <w:shd w:val="clear" w:color="auto" w:fill="D9D9D9" w:themeFill="background1" w:themeFillShade="D9"/>
          </w:tcPr>
          <w:p w14:paraId="4C79CF2C" w14:textId="77777777" w:rsidR="000830FC" w:rsidRDefault="000830FC" w:rsidP="00A31C05">
            <w:pPr>
              <w:ind w:right="2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Ressources</w:t>
            </w:r>
          </w:p>
        </w:tc>
      </w:tr>
      <w:tr w:rsidR="00EB5CB5" w14:paraId="4E82FA4E" w14:textId="77777777" w:rsidTr="00EB5CB5">
        <w:trPr>
          <w:trHeight w:val="20"/>
        </w:trPr>
        <w:tc>
          <w:tcPr>
            <w:tcW w:w="7102" w:type="dxa"/>
            <w:vMerge w:val="restart"/>
          </w:tcPr>
          <w:p w14:paraId="3D737018" w14:textId="77777777" w:rsidR="00EB5CB5" w:rsidRPr="00EB5CB5" w:rsidRDefault="00EB5CB5" w:rsidP="00EB5CB5">
            <w:pPr>
              <w:spacing w:before="120" w:after="120"/>
              <w:jc w:val="left"/>
            </w:pPr>
            <w:r w:rsidRPr="00EB5CB5">
              <w:rPr>
                <w:rFonts w:ascii="Arial" w:hAnsi="Arial" w:cs="Arial"/>
                <w:b/>
                <w:lang w:eastAsia="fr-FR"/>
              </w:rPr>
              <w:t xml:space="preserve">Principe de la méthode de datation </w:t>
            </w:r>
            <w:r w:rsidRPr="00EB5CB5">
              <w:rPr>
                <w:rFonts w:ascii="Arial" w:hAnsi="Arial" w:cs="Arial"/>
                <w:b/>
                <w:vertAlign w:val="superscript"/>
              </w:rPr>
              <w:t>87</w:t>
            </w:r>
            <w:r w:rsidRPr="00EB5CB5">
              <w:rPr>
                <w:rFonts w:ascii="Arial" w:hAnsi="Arial" w:cs="Arial"/>
                <w:b/>
              </w:rPr>
              <w:t>Rb/</w:t>
            </w:r>
            <w:r w:rsidRPr="00EB5CB5">
              <w:rPr>
                <w:rFonts w:ascii="Arial" w:hAnsi="Arial" w:cs="Arial"/>
                <w:b/>
                <w:vertAlign w:val="superscript"/>
              </w:rPr>
              <w:t>87</w:t>
            </w:r>
            <w:r w:rsidRPr="00EB5CB5">
              <w:rPr>
                <w:rFonts w:ascii="Arial" w:hAnsi="Arial" w:cs="Arial"/>
                <w:b/>
              </w:rPr>
              <w:t>Sr :</w:t>
            </w:r>
          </w:p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886"/>
            </w:tblGrid>
            <w:tr w:rsidR="00EB5CB5" w14:paraId="5C4513A5" w14:textId="77777777" w:rsidTr="00B23AAF">
              <w:trPr>
                <w:trHeight w:val="5219"/>
              </w:trPr>
              <w:tc>
                <w:tcPr>
                  <w:tcW w:w="6555" w:type="dxa"/>
                </w:tcPr>
                <w:p w14:paraId="10A01992" w14:textId="77777777" w:rsidR="00EB5CB5" w:rsidRPr="00D24982" w:rsidRDefault="00EB5CB5" w:rsidP="00A31C05">
                  <w:pPr>
                    <w:pStyle w:val="Corpsdetexte"/>
                    <w:spacing w:before="240" w:after="0"/>
                    <w:jc w:val="left"/>
                    <w:rPr>
                      <w:rFonts w:ascii="Arial" w:eastAsia="Times New Roman" w:hAnsi="Arial" w:cs="Arial"/>
                      <w:b/>
                      <w:szCs w:val="24"/>
                    </w:rPr>
                  </w:pPr>
                  <w:r w:rsidRPr="00D24982">
                    <w:rPr>
                      <w:rFonts w:ascii="Arial" w:hAnsi="Arial" w:cs="Arial"/>
                    </w:rPr>
                    <w:t>C</w:t>
                  </w:r>
                  <w:r w:rsidRPr="00D24982">
                    <w:rPr>
                      <w:rFonts w:ascii="Arial" w:eastAsia="Times New Roman" w:hAnsi="Arial" w:cs="Arial"/>
                      <w:lang w:eastAsia="fr-FR"/>
                    </w:rPr>
                    <w:t>ertains minéraux en cristallisant, emprisonnent :</w:t>
                  </w:r>
                  <w:r w:rsidRPr="00D24982">
                    <w:rPr>
                      <w:rFonts w:ascii="Arial" w:eastAsia="Times New Roman" w:hAnsi="Arial" w:cs="Arial"/>
                      <w:b/>
                      <w:szCs w:val="24"/>
                    </w:rPr>
                    <w:t xml:space="preserve"> </w:t>
                  </w:r>
                </w:p>
                <w:p w14:paraId="6901A923" w14:textId="77777777" w:rsidR="00EB5CB5" w:rsidRPr="00D24982" w:rsidRDefault="00EB5CB5" w:rsidP="00A31C05">
                  <w:pPr>
                    <w:pStyle w:val="Corpsdetexte"/>
                    <w:numPr>
                      <w:ilvl w:val="0"/>
                      <w:numId w:val="44"/>
                    </w:numPr>
                    <w:spacing w:after="0"/>
                    <w:jc w:val="left"/>
                    <w:rPr>
                      <w:rFonts w:ascii="Arial" w:eastAsia="Times New Roman" w:hAnsi="Arial" w:cs="Arial"/>
                      <w:b/>
                      <w:szCs w:val="24"/>
                    </w:rPr>
                  </w:pPr>
                  <w:r w:rsidRPr="00D24982">
                    <w:rPr>
                      <w:rFonts w:ascii="Arial" w:eastAsia="Times New Roman" w:hAnsi="Arial" w:cs="Arial"/>
                      <w:lang w:eastAsia="fr-FR"/>
                    </w:rPr>
                    <w:t xml:space="preserve">du </w:t>
                  </w:r>
                  <w:r w:rsidRPr="00D24982">
                    <w:rPr>
                      <w:rFonts w:ascii="Arial" w:eastAsia="Times New Roman" w:hAnsi="Arial" w:cs="Arial"/>
                      <w:vertAlign w:val="superscript"/>
                      <w:lang w:eastAsia="fr-FR"/>
                    </w:rPr>
                    <w:t>87</w:t>
                  </w:r>
                  <w:r w:rsidRPr="00D24982">
                    <w:rPr>
                      <w:rFonts w:ascii="Arial" w:eastAsia="Times New Roman" w:hAnsi="Arial" w:cs="Arial"/>
                      <w:lang w:eastAsia="fr-FR"/>
                    </w:rPr>
                    <w:t xml:space="preserve">Rb radioactif (à la place du K), cas de la </w:t>
                  </w:r>
                  <w:r w:rsidRPr="00D24982">
                    <w:rPr>
                      <w:rFonts w:ascii="Arial" w:eastAsia="Times New Roman" w:hAnsi="Arial" w:cs="Arial"/>
                      <w:b/>
                      <w:lang w:eastAsia="fr-FR"/>
                    </w:rPr>
                    <w:t>biotite, du feldspath orthose</w:t>
                  </w:r>
                </w:p>
                <w:p w14:paraId="7FC29F45" w14:textId="77777777" w:rsidR="00EB5CB5" w:rsidRPr="00D24982" w:rsidRDefault="00EB5CB5" w:rsidP="00A31C05">
                  <w:pPr>
                    <w:pStyle w:val="Corpsdetexte"/>
                    <w:numPr>
                      <w:ilvl w:val="0"/>
                      <w:numId w:val="44"/>
                    </w:numPr>
                    <w:suppressAutoHyphens w:val="0"/>
                    <w:spacing w:after="0"/>
                    <w:jc w:val="left"/>
                    <w:rPr>
                      <w:rFonts w:ascii="Arial" w:eastAsia="Times New Roman" w:hAnsi="Arial" w:cs="Arial"/>
                      <w:b/>
                      <w:szCs w:val="24"/>
                      <w:u w:val="single"/>
                      <w:lang w:eastAsia="fr-FR"/>
                    </w:rPr>
                  </w:pPr>
                  <w:r>
                    <w:rPr>
                      <w:noProof/>
                    </w:rPr>
                  </w:r>
                  <w:r w:rsidR="00EB5CB5">
                    <w:rPr>
                      <w:noProof/>
                    </w:rPr>
                    <w:pict w14:anchorId="3A1AF632">
                      <v:group id="Groupe 7" o:spid="_x0000_s1026" style="position:absolute;left:0;text-align:left;margin-left:291.7pt;margin-top:492.85pt;width:37.5pt;height:12.75pt;z-index:251659264" coordsize="476250,1619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+nmIdgIAAGcHAAAOAAAAZHJzL2Uyb0RvYy54bWzcVdtu2zAMfR+wfxD0vvqy9GbUKYp0KQZ0&#13;&#10;W7FuH6DI8gWzRY1S4nRfP0pK0jQF9tBhfdiLIJoUxXN4KF9croeerRTaDnTJs6OUM6UlVJ1uSv79&#13;&#10;2/zdGWfWCV2JHrQq+YOy/HL69s3FaAqVQwt9pZBREm2L0ZS8dc4USWJlqwZhj8AoTc4acBCOTGyS&#13;&#10;CsVI2Yc+ydP0JBkBK4MglbX09To6+TTkr2sl3Ze6tsqxvuRUmwsrhnXh12R6IYoGhWk7uSlDvKCK&#13;&#10;QXSaLt2luhZOsCV2z1INnUSwULsjCUMCdd1JFTAQmiw9QHODsDQBS1OMjdnRRNQe8PTitPLz6gbN&#13;&#10;vbnDWD1tb0H+sMRLMpqm2Pd7u4nBbDF+gor6KZYOAvB1jYNPQZDYOvD7sONXrR2T9HFyepIfUxck&#13;&#10;ubKT7Dw/jvzLlpr07JRsP/zxXCKKeGkodFOYbzwpyT6SZf+OrPtWGBV6YD0Zd8i6ipBMONNiIAK+&#13;&#10;ksSEbnrFTj0YfzuFbQm1kU2mYdZSlLpChLFVoqKqMh9Pte8d8IalXryM3vz9WUaUHtC7o0kUBq27&#13;&#10;UTAwvyk5Uumhd2J1a50v5jHEt9JC31Xzru+Dgc1i1iNbCZqk+XyWpmF46MiTsF77YA3+WMzovwSU&#13;&#10;HlgkaAHVA4FEiONIzwdtWsBfnI00iiW3P5cCFWf9R01EnWeTiZ/dYEyOT3MycN+z2PcILSlVyaVD&#13;&#10;zqIxc3Hilwa7pqW7sgBbwxWpt+4CdE99rGtTLmnotcREPTsUU5a/opq2wnk+sVvP04n9F5I6z69T&#13;&#10;ehuiZv5nSYXXil7zMG6bP4//XezbQYKP/8fpbwAAAP//AwBQSwMEFAAGAAgAAAAhAItMGiXnAAAA&#13;&#10;EQEAAA8AAABkcnMvZG93bnJldi54bWxMj09vwjAMxe+T9h0iT9ptpIGVdaUpQuzPCU0aIKHdQmPa&#13;&#10;iiapmtCWbz9z2i6WbP/8/F62HE3Deux87awEMYmAoS2crm0pYb/7eEqA+aCsVo2zKOGKHpb5/V2m&#13;&#10;Uu0G+439NpSMRKxPlYQqhDbl3BcVGuUnrkVLu5PrjArUdiXXnRpI3DR8GkVzblRt6UOlWlxXWJy3&#13;&#10;FyPhc1DDaibe+835tL7+7OKvw0aglI8P49uCymoBLOAY/i7gloH8Q07Gju5itWeNhDiZPRMq4TWJ&#13;&#10;X4ARMY8TmhwJjYSYAs8z/j9J/gsAAP//AwBQSwECLQAUAAYACAAAACEAtoM4kv4AAADhAQAAEwAA&#13;&#10;AAAAAAAAAAAAAAAAAAAAW0NvbnRlbnRfVHlwZXNdLnhtbFBLAQItABQABgAIAAAAIQA4/SH/1gAA&#13;&#10;AJQBAAALAAAAAAAAAAAAAAAAAC8BAABfcmVscy8ucmVsc1BLAQItABQABgAIAAAAIQDj+nmIdgIA&#13;&#10;AGcHAAAOAAAAAAAAAAAAAAAAAC4CAABkcnMvZTJvRG9jLnhtbFBLAQItABQABgAIAAAAIQCLTBol&#13;&#10;5wAAABEBAAAPAAAAAAAAAAAAAAAAANAEAABkcnMvZG93bnJldi54bWxQSwUGAAAAAAQABADzAAAA&#13;&#10;5AUAAAAA&#13;&#10;">
                        <v:rect id="Rectangle 7" o:spid="_x0000_s1027" style="position:absolute;width:238125;height:16192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10w0ywAAAOAAAAAPAAAAZHJzL2Rvd25yZXYueG1sRI9Pa8JA&#13;&#10;FMTvBb/D8oTe6sYSqkZXkaa2PbSIf0C9PbLPJG32bcxuNf323YLgZWAY5jfMZNaaSpypcaVlBf1e&#13;&#10;BII4s7rkXMF2s3gYgnAeWWNlmRT8koPZtHM3wUTbC6/ovPa5CBB2CSoovK8TKV1WkEHXszVxyI62&#13;&#10;MeiDbXKpG7wEuKnkYxQ9SYMlh4UCa3ouKPte/xgFo93H4HVly3T58vWp2/QUH97yvVL33TYdB5mP&#13;&#10;QXhq/a1xRbxrBXEM/4fCGZDTPwAAAP//AwBQSwECLQAUAAYACAAAACEA2+H2y+4AAACFAQAAEwAA&#13;&#10;AAAAAAAAAAAAAAAAAAAAW0NvbnRlbnRfVHlwZXNdLnhtbFBLAQItABQABgAIAAAAIQBa9CxbvwAA&#13;&#10;ABUBAAALAAAAAAAAAAAAAAAAAB8BAABfcmVscy8ucmVsc1BLAQItABQABgAIAAAAIQC110w0ywAA&#13;&#10;AOAAAAAPAAAAAAAAAAAAAAAAAAcCAABkcnMvZG93bnJldi54bWxQSwUGAAAAAAMAAwC3AAAA/wIA&#13;&#10;AAAA&#13;&#10;" fillcolor="#ffc000" stroked="f"/>
                        <v:rect id="Rectangle 12" o:spid="_x0000_s1028" style="position:absolute;left:238125;width:238125;height:16192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LlgqxwAAAOAAAAAPAAAAZHJzL2Rvd25yZXYueG1sRI9Ba8JA&#13;&#10;FITvQv/D8gRvulFqKdFNKBVpDxVq2iLeHtlnNjT7NmTXGP+9Wyh4GRiG+YZZ54NtRE+drx0rmM8S&#13;&#10;EMSl0zVXCr6/ttNnED4ga2wck4Irecizh9EaU+0uvKe+CJWIEPYpKjAhtKmUvjRk0c9cSxyzk+ss&#13;&#10;hmi7SuoOLxFuG7lIkidpsea4YLClV0Plb3G2CjQf+9PbrtWf/HHApKIfU+y3Sk3Gw2YV5WUFItAQ&#13;&#10;7o1/xLtW8LiEv0PxDMjsBgAA//8DAFBLAQItABQABgAIAAAAIQDb4fbL7gAAAIUBAAATAAAAAAAA&#13;&#10;AAAAAAAAAAAAAABbQ29udGVudF9UeXBlc10ueG1sUEsBAi0AFAAGAAgAAAAhAFr0LFu/AAAAFQEA&#13;&#10;AAsAAAAAAAAAAAAAAAAAHwEAAF9yZWxzLy5yZWxzUEsBAi0AFAAGAAgAAAAhAG4uWCrHAAAA4AAA&#13;&#10;AA8AAAAAAAAAAAAAAAAABwIAAGRycy9kb3ducmV2LnhtbFBLBQYAAAAAAwADALcAAAD7AgAAAAA=&#13;&#10;" fillcolor="#92d050" stroked="f"/>
                      </v:group>
                    </w:pict>
                  </w:r>
                  <w:proofErr w:type="gramStart"/>
                  <w:r w:rsidRPr="00D24982">
                    <w:rPr>
                      <w:rFonts w:ascii="Arial" w:eastAsia="Times New Roman" w:hAnsi="Arial" w:cs="Arial"/>
                      <w:lang w:eastAsia="fr-FR"/>
                    </w:rPr>
                    <w:t>du</w:t>
                  </w:r>
                  <w:proofErr w:type="gramEnd"/>
                  <w:r w:rsidRPr="00D24982">
                    <w:rPr>
                      <w:rFonts w:ascii="Arial" w:eastAsia="Times New Roman" w:hAnsi="Arial" w:cs="Arial"/>
                      <w:lang w:eastAsia="fr-FR"/>
                    </w:rPr>
                    <w:t xml:space="preserve"> </w:t>
                  </w:r>
                  <w:r w:rsidRPr="00D24982">
                    <w:rPr>
                      <w:rFonts w:ascii="Arial" w:eastAsia="Times New Roman" w:hAnsi="Arial" w:cs="Arial"/>
                      <w:vertAlign w:val="superscript"/>
                      <w:lang w:eastAsia="fr-FR"/>
                    </w:rPr>
                    <w:t>87</w:t>
                  </w:r>
                  <w:r w:rsidRPr="00D24982">
                    <w:rPr>
                      <w:rFonts w:ascii="Arial" w:eastAsia="Times New Roman" w:hAnsi="Arial" w:cs="Arial"/>
                      <w:lang w:eastAsia="fr-FR"/>
                    </w:rPr>
                    <w:t>Sr radiogénique</w:t>
                  </w:r>
                  <w:r>
                    <w:rPr>
                      <w:rFonts w:ascii="Arial" w:eastAsia="Times New Roman" w:hAnsi="Arial" w:cs="Arial"/>
                      <w:lang w:eastAsia="fr-FR"/>
                    </w:rPr>
                    <w:t xml:space="preserve"> stable</w:t>
                  </w:r>
                  <w:r w:rsidRPr="00D24982">
                    <w:rPr>
                      <w:rFonts w:ascii="Arial" w:eastAsia="Times New Roman" w:hAnsi="Arial" w:cs="Arial"/>
                      <w:lang w:eastAsia="fr-FR"/>
                    </w:rPr>
                    <w:t xml:space="preserve"> et du </w:t>
                  </w:r>
                  <w:r w:rsidRPr="00D24982">
                    <w:rPr>
                      <w:rFonts w:ascii="Arial" w:eastAsia="Times New Roman" w:hAnsi="Arial" w:cs="Arial"/>
                      <w:vertAlign w:val="superscript"/>
                      <w:lang w:eastAsia="fr-FR"/>
                    </w:rPr>
                    <w:t>86</w:t>
                  </w:r>
                  <w:r w:rsidRPr="00D24982">
                    <w:rPr>
                      <w:rFonts w:ascii="Arial" w:eastAsia="Times New Roman" w:hAnsi="Arial" w:cs="Arial"/>
                      <w:lang w:eastAsia="fr-FR"/>
                    </w:rPr>
                    <w:t>Sr non radiogénique</w:t>
                  </w:r>
                  <w:r>
                    <w:rPr>
                      <w:rFonts w:ascii="Arial" w:eastAsia="Times New Roman" w:hAnsi="Arial" w:cs="Arial"/>
                      <w:lang w:eastAsia="fr-FR"/>
                    </w:rPr>
                    <w:t xml:space="preserve"> stable</w:t>
                  </w:r>
                  <w:r w:rsidRPr="00D24982">
                    <w:rPr>
                      <w:rFonts w:ascii="Arial" w:eastAsia="Times New Roman" w:hAnsi="Arial" w:cs="Arial"/>
                      <w:lang w:eastAsia="fr-FR"/>
                    </w:rPr>
                    <w:t xml:space="preserve"> (à la place du Ca)</w:t>
                  </w:r>
                  <w:r w:rsidRPr="00D24982">
                    <w:rPr>
                      <w:noProof/>
                    </w:rPr>
                    <w:t xml:space="preserve">, </w:t>
                  </w:r>
                  <w:r w:rsidRPr="00D24982">
                    <w:rPr>
                      <w:rFonts w:ascii="Arial" w:hAnsi="Arial" w:cs="Arial"/>
                      <w:noProof/>
                    </w:rPr>
                    <w:t>cas d</w:t>
                  </w:r>
                  <w:r w:rsidRPr="00D24982">
                    <w:rPr>
                      <w:rFonts w:ascii="Arial" w:eastAsia="Times New Roman" w:hAnsi="Arial" w:cs="Arial"/>
                      <w:lang w:eastAsia="fr-FR"/>
                    </w:rPr>
                    <w:t>es</w:t>
                  </w:r>
                  <w:r w:rsidRPr="00D24982">
                    <w:rPr>
                      <w:rFonts w:ascii="Arial" w:eastAsia="Times New Roman" w:hAnsi="Arial" w:cs="Arial"/>
                      <w:b/>
                      <w:lang w:eastAsia="fr-FR"/>
                    </w:rPr>
                    <w:t xml:space="preserve"> feldspaths plagioclases</w:t>
                  </w:r>
                </w:p>
                <w:p w14:paraId="6865080F" w14:textId="77777777" w:rsidR="00EB5CB5" w:rsidRPr="00D24982" w:rsidRDefault="00EB5CB5" w:rsidP="00A31C05">
                  <w:pPr>
                    <w:ind w:right="230"/>
                    <w:rPr>
                      <w:rFonts w:ascii="Arial" w:hAnsi="Arial" w:cs="Arial"/>
                      <w:b/>
                      <w:u w:val="single"/>
                      <w:lang w:eastAsia="fr-FR"/>
                    </w:rPr>
                  </w:pPr>
                </w:p>
                <w:p w14:paraId="06F31A2B" w14:textId="77777777" w:rsidR="00EB5CB5" w:rsidRPr="00331C0D" w:rsidRDefault="00EB5CB5" w:rsidP="00B23AAF">
                  <w:pPr>
                    <w:ind w:right="230"/>
                    <w:jc w:val="both"/>
                    <w:rPr>
                      <w:rFonts w:ascii="Arial" w:hAnsi="Arial" w:cs="Arial"/>
                    </w:rPr>
                  </w:pPr>
                  <w:r w:rsidRPr="00331C0D">
                    <w:rPr>
                      <w:rFonts w:ascii="Arial" w:eastAsia="Times New Roman" w:hAnsi="Arial" w:cs="Arial"/>
                      <w:noProof/>
                      <w:sz w:val="28"/>
                      <w:szCs w:val="24"/>
                      <w:lang w:eastAsia="fr-FR"/>
                    </w:rPr>
                    <w:drawing>
                      <wp:inline distT="0" distB="0" distL="0" distR="0" wp14:anchorId="519FB4AA" wp14:editId="76E2C767">
                        <wp:extent cx="4173220" cy="2441177"/>
                        <wp:effectExtent l="0" t="0" r="0" b="0"/>
                        <wp:docPr id="1" name="Picture 29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Picture 29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744" t="4068" r="238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177156" cy="2443479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73F9A9F" w14:textId="77777777" w:rsidR="00EB5CB5" w:rsidRPr="00EB1130" w:rsidRDefault="00EB5CB5" w:rsidP="00A31C05">
                  <w:pPr>
                    <w:jc w:val="left"/>
                    <w:rPr>
                      <w:rFonts w:ascii="Arial" w:eastAsia="Times New Roman" w:hAnsi="Arial" w:cs="Arial"/>
                      <w:b/>
                      <w:sz w:val="28"/>
                      <w:szCs w:val="24"/>
                      <w:u w:val="single"/>
                      <w:lang w:eastAsia="fr-FR"/>
                    </w:rPr>
                  </w:pPr>
                </w:p>
                <w:p w14:paraId="1E1B85AE" w14:textId="77777777" w:rsidR="00EB5CB5" w:rsidRDefault="00EB5CB5" w:rsidP="00A31C05">
                  <w:pPr>
                    <w:pStyle w:val="Corpsdetexte"/>
                    <w:spacing w:after="0"/>
                    <w:jc w:val="left"/>
                    <w:rPr>
                      <w:rFonts w:ascii="Arial" w:eastAsia="Times New Roman" w:hAnsi="Arial" w:cs="Arial"/>
                      <w:szCs w:val="24"/>
                    </w:rPr>
                  </w:pPr>
                </w:p>
                <w:p w14:paraId="20E4155E" w14:textId="77777777" w:rsidR="00EB5CB5" w:rsidRDefault="00EB5CB5" w:rsidP="00A31C05">
                  <w:pPr>
                    <w:pStyle w:val="Corpsdetexte"/>
                    <w:spacing w:after="0"/>
                    <w:jc w:val="left"/>
                    <w:rPr>
                      <w:rFonts w:ascii="Arial" w:eastAsia="Times New Roman" w:hAnsi="Arial" w:cs="Arial"/>
                      <w:szCs w:val="24"/>
                    </w:rPr>
                  </w:pPr>
                  <w:r w:rsidRPr="00D24982">
                    <w:rPr>
                      <w:rFonts w:ascii="Arial" w:eastAsia="Times New Roman" w:hAnsi="Arial" w:cs="Arial"/>
                      <w:szCs w:val="24"/>
                    </w:rPr>
                    <w:t xml:space="preserve">L’âge </w:t>
                  </w:r>
                  <w:r w:rsidRPr="00D24982">
                    <w:rPr>
                      <w:rFonts w:ascii="Arial" w:eastAsia="Times New Roman" w:hAnsi="Arial" w:cs="Arial"/>
                      <w:b/>
                      <w:szCs w:val="24"/>
                    </w:rPr>
                    <w:t>t</w:t>
                  </w:r>
                  <w:r w:rsidRPr="00D24982">
                    <w:rPr>
                      <w:rFonts w:ascii="Arial" w:eastAsia="Times New Roman" w:hAnsi="Arial" w:cs="Arial"/>
                      <w:szCs w:val="24"/>
                    </w:rPr>
                    <w:t xml:space="preserve"> de la roche s’obtient en appliquant la formule</w:t>
                  </w:r>
                </w:p>
                <w:p w14:paraId="6914709E" w14:textId="77777777" w:rsidR="00EB5CB5" w:rsidRPr="00D24982" w:rsidRDefault="00EB5CB5" w:rsidP="00A31C05">
                  <w:pPr>
                    <w:pStyle w:val="Corpsdetexte"/>
                    <w:spacing w:after="0"/>
                    <w:jc w:val="left"/>
                    <w:rPr>
                      <w:rFonts w:ascii="Arial" w:eastAsia="Times New Roman" w:hAnsi="Arial" w:cs="Arial"/>
                      <w:b/>
                      <w:color w:val="FF0000"/>
                      <w:sz w:val="32"/>
                      <w:szCs w:val="24"/>
                    </w:rPr>
                  </w:pPr>
                  <w:r w:rsidRPr="00D24982">
                    <w:rPr>
                      <w:rFonts w:ascii="Arial" w:eastAsia="Times New Roman" w:hAnsi="Arial" w:cs="Arial"/>
                      <w:szCs w:val="24"/>
                    </w:rPr>
                    <w:t xml:space="preserve"> </w:t>
                  </w:r>
                  <w:r w:rsidRPr="00D24982">
                    <w:rPr>
                      <w:rFonts w:ascii="Arial" w:eastAsia="Times New Roman" w:hAnsi="Arial" w:cs="Arial"/>
                      <w:b/>
                      <w:szCs w:val="24"/>
                    </w:rPr>
                    <w:t>t</w:t>
                  </w:r>
                  <w:r w:rsidRPr="00D24982">
                    <w:rPr>
                      <w:rFonts w:ascii="Arial" w:eastAsia="Times New Roman" w:hAnsi="Arial" w:cs="Arial"/>
                      <w:szCs w:val="24"/>
                    </w:rPr>
                    <w:t xml:space="preserve"> </w:t>
                  </w:r>
                  <w:r w:rsidRPr="00D24982">
                    <w:rPr>
                      <w:rFonts w:ascii="Arial" w:eastAsia="Times New Roman" w:hAnsi="Arial" w:cs="Arial"/>
                      <w:b/>
                      <w:szCs w:val="24"/>
                    </w:rPr>
                    <w:t>= LN (</w:t>
                  </w:r>
                  <w:r w:rsidRPr="00D24982">
                    <w:rPr>
                      <w:rFonts w:ascii="Arial" w:eastAsia="Times New Roman" w:hAnsi="Arial" w:cs="Arial"/>
                      <w:b/>
                      <w:color w:val="FF0000"/>
                      <w:szCs w:val="24"/>
                    </w:rPr>
                    <w:t>a</w:t>
                  </w:r>
                  <w:r w:rsidRPr="00D24982">
                    <w:rPr>
                      <w:rFonts w:ascii="Arial" w:eastAsia="Times New Roman" w:hAnsi="Arial" w:cs="Arial"/>
                      <w:b/>
                      <w:szCs w:val="24"/>
                    </w:rPr>
                    <w:t>+1) /</w:t>
                  </w:r>
                  <w:r w:rsidRPr="00D24982">
                    <w:rPr>
                      <w:rFonts w:ascii="Times New Roman" w:eastAsia="Times New Roman" w:hAnsi="Times New Roman"/>
                      <w:szCs w:val="24"/>
                    </w:rPr>
                    <w:t xml:space="preserve"> </w:t>
                  </w:r>
                  <w:r w:rsidRPr="00D24982">
                    <w:rPr>
                      <w:rFonts w:ascii="Trebuchet MS" w:eastAsia="Times New Roman" w:hAnsi="Trebuchet MS" w:cs="Arial"/>
                      <w:b/>
                      <w:szCs w:val="24"/>
                    </w:rPr>
                    <w:t>λ</w:t>
                  </w:r>
                </w:p>
                <w:p w14:paraId="50314373" w14:textId="77777777" w:rsidR="00EB5CB5" w:rsidRPr="00D24982" w:rsidRDefault="00EB5CB5" w:rsidP="00A31C05">
                  <w:pPr>
                    <w:pStyle w:val="Corpsdetexte"/>
                    <w:spacing w:after="0"/>
                    <w:jc w:val="left"/>
                    <w:rPr>
                      <w:rFonts w:ascii="Arial" w:eastAsia="Times New Roman" w:hAnsi="Arial" w:cs="Arial"/>
                      <w:b/>
                      <w:color w:val="FF0000"/>
                      <w:szCs w:val="24"/>
                    </w:rPr>
                  </w:pPr>
                </w:p>
                <w:p w14:paraId="0CF57BC1" w14:textId="77777777" w:rsidR="00EB5CB5" w:rsidRPr="00D24982" w:rsidRDefault="00EB5CB5" w:rsidP="00A31C05">
                  <w:pPr>
                    <w:pStyle w:val="Corpsdetexte"/>
                    <w:spacing w:after="0"/>
                    <w:jc w:val="left"/>
                    <w:rPr>
                      <w:rFonts w:ascii="Arial" w:eastAsia="Times New Roman" w:hAnsi="Arial" w:cs="Arial"/>
                      <w:szCs w:val="24"/>
                    </w:rPr>
                  </w:pPr>
                  <w:r w:rsidRPr="00D24982">
                    <w:rPr>
                      <w:rFonts w:ascii="Arial" w:eastAsia="Times New Roman" w:hAnsi="Arial" w:cs="Arial"/>
                      <w:b/>
                      <w:color w:val="FF0000"/>
                      <w:szCs w:val="24"/>
                    </w:rPr>
                    <w:t xml:space="preserve">a </w:t>
                  </w:r>
                  <w:r w:rsidRPr="00D24982">
                    <w:rPr>
                      <w:rFonts w:ascii="Arial" w:eastAsia="Times New Roman" w:hAnsi="Arial" w:cs="Arial"/>
                      <w:szCs w:val="24"/>
                    </w:rPr>
                    <w:t xml:space="preserve">est le coefficient directeur de la droite isochrone et </w:t>
                  </w:r>
                  <w:r w:rsidRPr="009521AC">
                    <w:rPr>
                      <w:rFonts w:ascii="Arial" w:eastAsia="Times New Roman" w:hAnsi="Arial" w:cs="Arial"/>
                      <w:b/>
                      <w:szCs w:val="24"/>
                    </w:rPr>
                    <w:t>lambda</w:t>
                  </w:r>
                  <w:r>
                    <w:rPr>
                      <w:rFonts w:ascii="Arial" w:eastAsia="Times New Roman" w:hAnsi="Arial" w:cs="Arial"/>
                      <w:b/>
                      <w:szCs w:val="24"/>
                    </w:rPr>
                    <w:t xml:space="preserve"> (</w:t>
                  </w:r>
                  <w:r w:rsidRPr="00D24982">
                    <w:rPr>
                      <w:rFonts w:ascii="Trebuchet MS" w:eastAsia="Times New Roman" w:hAnsi="Trebuchet MS" w:cs="Arial"/>
                      <w:b/>
                      <w:szCs w:val="24"/>
                    </w:rPr>
                    <w:t>λ</w:t>
                  </w:r>
                  <w:r>
                    <w:rPr>
                      <w:rFonts w:ascii="Trebuchet MS" w:eastAsia="Times New Roman" w:hAnsi="Trebuchet MS" w:cs="Arial"/>
                      <w:b/>
                      <w:szCs w:val="24"/>
                    </w:rPr>
                    <w:t>)</w:t>
                  </w:r>
                  <w:r w:rsidRPr="00D24982">
                    <w:rPr>
                      <w:rFonts w:ascii="Arial" w:eastAsia="Times New Roman" w:hAnsi="Arial" w:cs="Arial"/>
                      <w:szCs w:val="24"/>
                    </w:rPr>
                    <w:t xml:space="preserve"> la constante de radioactivité du couple </w:t>
                  </w:r>
                  <w:r w:rsidRPr="00D24982">
                    <w:rPr>
                      <w:rFonts w:ascii="Arial" w:eastAsia="Times New Roman" w:hAnsi="Arial" w:cs="Arial"/>
                      <w:szCs w:val="24"/>
                      <w:vertAlign w:val="superscript"/>
                    </w:rPr>
                    <w:t>87</w:t>
                  </w:r>
                  <w:r w:rsidRPr="00D24982">
                    <w:rPr>
                      <w:rFonts w:ascii="Arial" w:eastAsia="Times New Roman" w:hAnsi="Arial" w:cs="Arial"/>
                      <w:szCs w:val="24"/>
                    </w:rPr>
                    <w:t>Rb/</w:t>
                  </w:r>
                  <w:r w:rsidRPr="00D24982">
                    <w:rPr>
                      <w:rFonts w:ascii="Arial" w:eastAsia="Times New Roman" w:hAnsi="Arial" w:cs="Arial"/>
                      <w:szCs w:val="24"/>
                      <w:vertAlign w:val="superscript"/>
                    </w:rPr>
                    <w:t>87</w:t>
                  </w:r>
                  <w:r w:rsidRPr="00D24982">
                    <w:rPr>
                      <w:rFonts w:ascii="Arial" w:eastAsia="Times New Roman" w:hAnsi="Arial" w:cs="Arial"/>
                      <w:szCs w:val="24"/>
                    </w:rPr>
                    <w:t>Sr</w:t>
                  </w:r>
                  <w:r>
                    <w:rPr>
                      <w:rFonts w:ascii="Arial" w:eastAsia="Times New Roman" w:hAnsi="Arial" w:cs="Arial"/>
                      <w:szCs w:val="24"/>
                    </w:rPr>
                    <w:t>.</w:t>
                  </w:r>
                </w:p>
                <w:p w14:paraId="409960F2" w14:textId="77777777" w:rsidR="00EB5CB5" w:rsidRPr="00D24982" w:rsidRDefault="00EB5CB5" w:rsidP="00A31C05">
                  <w:pPr>
                    <w:pStyle w:val="Corpsdetexte"/>
                    <w:spacing w:after="0"/>
                    <w:jc w:val="left"/>
                    <w:rPr>
                      <w:rFonts w:ascii="Arial" w:eastAsia="Times New Roman" w:hAnsi="Arial" w:cs="Arial"/>
                      <w:szCs w:val="24"/>
                    </w:rPr>
                  </w:pPr>
                </w:p>
                <w:p w14:paraId="572908D7" w14:textId="77777777" w:rsidR="00EB5CB5" w:rsidRPr="008346A4" w:rsidRDefault="00EB5CB5" w:rsidP="00A31C05">
                  <w:pPr>
                    <w:ind w:right="230"/>
                    <w:jc w:val="left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  <w:r w:rsidRPr="00D24982">
                    <w:rPr>
                      <w:rFonts w:ascii="Arial" w:eastAsia="Times New Roman" w:hAnsi="Arial" w:cs="Arial"/>
                      <w:b/>
                      <w:szCs w:val="24"/>
                    </w:rPr>
                    <w:t xml:space="preserve">LN </w:t>
                  </w:r>
                  <w:r w:rsidRPr="00D24982">
                    <w:rPr>
                      <w:rFonts w:ascii="Arial" w:eastAsia="Times New Roman" w:hAnsi="Arial" w:cs="Arial"/>
                      <w:szCs w:val="24"/>
                    </w:rPr>
                    <w:t>signifie logarithme népérien</w:t>
                  </w:r>
                  <w:r>
                    <w:rPr>
                      <w:rFonts w:ascii="Arial" w:eastAsia="Times New Roman" w:hAnsi="Arial" w:cs="Arial"/>
                      <w:szCs w:val="24"/>
                    </w:rPr>
                    <w:t>.</w:t>
                  </w:r>
                </w:p>
              </w:tc>
            </w:tr>
          </w:tbl>
          <w:p w14:paraId="610F7E3A" w14:textId="77777777" w:rsidR="00EB5CB5" w:rsidRDefault="00EB5CB5" w:rsidP="00A31C05">
            <w:pPr>
              <w:ind w:right="23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A6A5661" w14:textId="77777777" w:rsidR="00EB5CB5" w:rsidRPr="0092588A" w:rsidRDefault="00EB5CB5" w:rsidP="00EB5CB5">
            <w:pPr>
              <w:spacing w:after="120"/>
              <w:ind w:right="230"/>
              <w:jc w:val="both"/>
              <w:rPr>
                <w:rFonts w:ascii="Arial" w:hAnsi="Arial" w:cs="Arial"/>
                <w:b/>
              </w:rPr>
            </w:pPr>
            <w:bookmarkStart w:id="1" w:name="_Hlk121475991"/>
            <w:r w:rsidRPr="0092588A">
              <w:rPr>
                <w:rFonts w:ascii="Arial" w:hAnsi="Arial" w:cs="Arial"/>
                <w:b/>
              </w:rPr>
              <w:t>Cette méthode a une incertitude de +/- 10 MA</w:t>
            </w:r>
            <w:bookmarkEnd w:id="1"/>
            <w:r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8512" w:type="dxa"/>
          </w:tcPr>
          <w:p w14:paraId="4C80A2E0" w14:textId="77777777" w:rsidR="00EB5CB5" w:rsidRPr="00EB5CB5" w:rsidRDefault="00EB5CB5" w:rsidP="00EB5CB5">
            <w:pPr>
              <w:spacing w:before="120" w:after="120"/>
              <w:ind w:right="230"/>
              <w:jc w:val="left"/>
              <w:rPr>
                <w:rFonts w:ascii="Arial" w:hAnsi="Arial" w:cs="Arial"/>
                <w:b/>
                <w:noProof/>
                <w:sz w:val="24"/>
              </w:rPr>
            </w:pPr>
            <w:r w:rsidRPr="00EB5CB5">
              <w:rPr>
                <w:rFonts w:ascii="Arial" w:hAnsi="Arial" w:cs="Arial"/>
                <w:b/>
                <w:noProof/>
                <w:sz w:val="24"/>
              </w:rPr>
              <w:t>Schéma de la formation de granite au cours de la collision :</w:t>
            </w:r>
          </w:p>
          <w:p w14:paraId="7DF54AD5" w14:textId="77777777" w:rsidR="00EB5CB5" w:rsidRDefault="00EB5CB5" w:rsidP="00B23AAF">
            <w:pPr>
              <w:ind w:right="230"/>
              <w:jc w:val="left"/>
              <w:rPr>
                <w:rFonts w:ascii="Arial" w:hAnsi="Arial" w:cs="Arial"/>
                <w:b/>
                <w:noProof/>
                <w:sz w:val="24"/>
                <w:u w:val="single"/>
              </w:rPr>
            </w:pPr>
          </w:p>
          <w:p w14:paraId="4644B6F4" w14:textId="77777777" w:rsidR="00EB5CB5" w:rsidRDefault="00EB5CB5" w:rsidP="00A31C05">
            <w:pPr>
              <w:ind w:right="230"/>
              <w:jc w:val="both"/>
              <w:rPr>
                <w:noProof/>
                <w:lang w:eastAsia="fr-FR"/>
              </w:rPr>
            </w:pPr>
            <w:r w:rsidRPr="00C55A50">
              <w:rPr>
                <w:rFonts w:ascii="Arial" w:eastAsia="Times New Roman" w:hAnsi="Arial" w:cs="Arial"/>
                <w:iCs/>
                <w:noProof/>
                <w:sz w:val="24"/>
                <w:lang w:eastAsia="fr-FR"/>
              </w:rPr>
              <w:drawing>
                <wp:inline distT="0" distB="0" distL="0" distR="0" wp14:anchorId="7508BEF7" wp14:editId="6B92F001">
                  <wp:extent cx="5092962" cy="1733639"/>
                  <wp:effectExtent l="0" t="0" r="0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92962" cy="17336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52B85EE" w14:textId="77777777" w:rsidR="00EB5CB5" w:rsidRDefault="00EB5CB5" w:rsidP="00165317">
            <w:pPr>
              <w:ind w:right="230"/>
              <w:jc w:val="left"/>
              <w:rPr>
                <w:rFonts w:ascii="Arial" w:eastAsia="Times New Roman" w:hAnsi="Arial" w:cs="Arial"/>
                <w:iCs/>
                <w:sz w:val="24"/>
                <w:lang w:eastAsia="fr-FR"/>
              </w:rPr>
            </w:pPr>
            <w:r>
              <w:rPr>
                <w:rFonts w:ascii="Arial" w:eastAsia="Times New Roman" w:hAnsi="Arial" w:cs="Arial"/>
                <w:iCs/>
                <w:sz w:val="24"/>
                <w:lang w:eastAsia="fr-FR"/>
              </w:rPr>
              <w:t>Au cours de l’histoire de la chaîne hercynienne, p</w:t>
            </w:r>
            <w:r w:rsidRPr="004D345B">
              <w:rPr>
                <w:rFonts w:ascii="Arial" w:eastAsia="Times New Roman" w:hAnsi="Arial" w:cs="Arial"/>
                <w:iCs/>
                <w:sz w:val="24"/>
                <w:lang w:eastAsia="fr-FR"/>
              </w:rPr>
              <w:t xml:space="preserve">our le Massif central, la collision à l’origine du relief et de la formation de granites est estimée entre </w:t>
            </w:r>
          </w:p>
          <w:p w14:paraId="35DBDB90" w14:textId="7C3AC609" w:rsidR="00EB5CB5" w:rsidRPr="00EB5CB5" w:rsidRDefault="00EB5CB5" w:rsidP="00EB5CB5">
            <w:pPr>
              <w:ind w:right="230"/>
              <w:jc w:val="left"/>
              <w:rPr>
                <w:rFonts w:ascii="Arial" w:eastAsia="Times New Roman" w:hAnsi="Arial" w:cs="Arial"/>
                <w:iCs/>
                <w:sz w:val="24"/>
                <w:lang w:eastAsia="fr-FR"/>
              </w:rPr>
            </w:pPr>
            <w:r w:rsidRPr="004D345B">
              <w:rPr>
                <w:rFonts w:ascii="Arial" w:eastAsia="Times New Roman" w:hAnsi="Arial" w:cs="Arial"/>
                <w:b/>
                <w:iCs/>
                <w:sz w:val="24"/>
                <w:lang w:eastAsia="fr-FR"/>
              </w:rPr>
              <w:t>-360 et -330 millions d’années</w:t>
            </w:r>
            <w:r w:rsidRPr="004D345B">
              <w:rPr>
                <w:rFonts w:ascii="Arial" w:eastAsia="Times New Roman" w:hAnsi="Arial" w:cs="Arial"/>
                <w:iCs/>
                <w:sz w:val="24"/>
                <w:lang w:eastAsia="fr-FR"/>
              </w:rPr>
              <w:t>.</w:t>
            </w:r>
          </w:p>
        </w:tc>
      </w:tr>
      <w:tr w:rsidR="00EB5CB5" w14:paraId="45D08FE8" w14:textId="77777777" w:rsidTr="00EB5CB5">
        <w:trPr>
          <w:trHeight w:val="20"/>
        </w:trPr>
        <w:tc>
          <w:tcPr>
            <w:tcW w:w="7102" w:type="dxa"/>
            <w:vMerge/>
          </w:tcPr>
          <w:p w14:paraId="2AF10F9F" w14:textId="77777777" w:rsidR="00EB5CB5" w:rsidRPr="00EB5CB5" w:rsidRDefault="00EB5CB5" w:rsidP="00EB5CB5">
            <w:pPr>
              <w:spacing w:before="120" w:after="120"/>
              <w:jc w:val="left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512" w:type="dxa"/>
          </w:tcPr>
          <w:p w14:paraId="781D3BD5" w14:textId="77777777" w:rsidR="00EB5CB5" w:rsidRPr="00EB5CB5" w:rsidRDefault="00EB5CB5" w:rsidP="00EB5CB5">
            <w:pPr>
              <w:tabs>
                <w:tab w:val="left" w:pos="822"/>
                <w:tab w:val="center" w:pos="4200"/>
              </w:tabs>
              <w:spacing w:before="120" w:after="120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EB5CB5">
              <w:rPr>
                <w:rFonts w:ascii="Arial" w:hAnsi="Arial" w:cs="Arial"/>
                <w:b/>
                <w:sz w:val="24"/>
                <w:szCs w:val="24"/>
              </w:rPr>
              <w:t>Schéma de la formation de granite au cours de la disparition du relief :</w:t>
            </w:r>
          </w:p>
          <w:p w14:paraId="148D6500" w14:textId="77777777" w:rsidR="00EB5CB5" w:rsidRDefault="00EB5CB5" w:rsidP="00EB5CB5">
            <w:pPr>
              <w:tabs>
                <w:tab w:val="left" w:pos="822"/>
                <w:tab w:val="center" w:pos="4200"/>
              </w:tabs>
              <w:rPr>
                <w:rFonts w:ascii="Arial" w:eastAsia="Times New Roman" w:hAnsi="Arial" w:cs="Arial"/>
                <w:iCs/>
                <w:sz w:val="24"/>
                <w:lang w:eastAsia="fr-FR"/>
              </w:rPr>
            </w:pPr>
            <w:r w:rsidRPr="00C55A50">
              <w:rPr>
                <w:rFonts w:ascii="Arial" w:eastAsia="Times New Roman" w:hAnsi="Arial" w:cs="Arial"/>
                <w:iCs/>
                <w:noProof/>
                <w:sz w:val="24"/>
                <w:lang w:eastAsia="fr-FR"/>
              </w:rPr>
              <w:drawing>
                <wp:inline distT="0" distB="0" distL="0" distR="0" wp14:anchorId="331CEB68" wp14:editId="777FC879">
                  <wp:extent cx="5372376" cy="1733639"/>
                  <wp:effectExtent l="0" t="0" r="0" b="0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72376" cy="17336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F6865FA" w14:textId="77777777" w:rsidR="00EB5CB5" w:rsidRDefault="00EB5CB5" w:rsidP="00EB5CB5">
            <w:pPr>
              <w:ind w:right="230"/>
              <w:jc w:val="left"/>
              <w:rPr>
                <w:rFonts w:ascii="Arial" w:eastAsia="Times New Roman" w:hAnsi="Arial" w:cs="Arial"/>
                <w:iCs/>
                <w:sz w:val="24"/>
                <w:lang w:eastAsia="fr-FR"/>
              </w:rPr>
            </w:pPr>
            <w:r>
              <w:rPr>
                <w:rFonts w:ascii="Arial" w:eastAsia="Times New Roman" w:hAnsi="Arial" w:cs="Arial"/>
                <w:iCs/>
                <w:sz w:val="24"/>
                <w:lang w:eastAsia="fr-FR"/>
              </w:rPr>
              <w:t>Au cours de l’histoire de la chaîne hercynienne, p</w:t>
            </w:r>
            <w:r w:rsidRPr="004D345B">
              <w:rPr>
                <w:rFonts w:ascii="Arial" w:hAnsi="Arial" w:cs="Arial"/>
                <w:sz w:val="24"/>
                <w:szCs w:val="24"/>
              </w:rPr>
              <w:t xml:space="preserve">our le Massif central, la disparition progressive </w:t>
            </w:r>
            <w:r>
              <w:rPr>
                <w:rFonts w:ascii="Arial" w:hAnsi="Arial" w:cs="Arial"/>
                <w:sz w:val="24"/>
                <w:szCs w:val="24"/>
              </w:rPr>
              <w:t>du relief</w:t>
            </w:r>
            <w:r w:rsidRPr="004D345B">
              <w:rPr>
                <w:rFonts w:ascii="Arial" w:hAnsi="Arial" w:cs="Arial"/>
                <w:sz w:val="24"/>
                <w:szCs w:val="24"/>
              </w:rPr>
              <w:t xml:space="preserve"> à l’origine de la formation de </w:t>
            </w:r>
            <w:r>
              <w:rPr>
                <w:rFonts w:ascii="Arial" w:hAnsi="Arial" w:cs="Arial"/>
                <w:sz w:val="24"/>
                <w:szCs w:val="24"/>
              </w:rPr>
              <w:t xml:space="preserve">nouveaux </w:t>
            </w:r>
            <w:r w:rsidRPr="004D345B">
              <w:rPr>
                <w:rFonts w:ascii="Arial" w:hAnsi="Arial" w:cs="Arial"/>
                <w:sz w:val="24"/>
                <w:szCs w:val="24"/>
              </w:rPr>
              <w:t xml:space="preserve">granites </w:t>
            </w:r>
            <w:proofErr w:type="gramStart"/>
            <w:r w:rsidRPr="004D345B">
              <w:rPr>
                <w:rFonts w:ascii="Arial" w:hAnsi="Arial" w:cs="Arial"/>
                <w:sz w:val="24"/>
                <w:szCs w:val="24"/>
              </w:rPr>
              <w:t>a</w:t>
            </w:r>
            <w:proofErr w:type="gramEnd"/>
            <w:r w:rsidRPr="004D345B">
              <w:rPr>
                <w:rFonts w:ascii="Arial" w:hAnsi="Arial" w:cs="Arial"/>
                <w:sz w:val="24"/>
                <w:szCs w:val="24"/>
              </w:rPr>
              <w:t xml:space="preserve"> lieu entre </w:t>
            </w:r>
            <w:r w:rsidRPr="004D345B">
              <w:rPr>
                <w:rFonts w:ascii="Arial" w:hAnsi="Arial" w:cs="Arial"/>
                <w:b/>
                <w:sz w:val="24"/>
              </w:rPr>
              <w:t>-310 et -250 millions d’années.</w:t>
            </w:r>
          </w:p>
          <w:p w14:paraId="7CF10819" w14:textId="77777777" w:rsidR="00EB5CB5" w:rsidRPr="00EB5CB5" w:rsidRDefault="00EB5CB5" w:rsidP="00EB5CB5">
            <w:pPr>
              <w:spacing w:before="120" w:after="120"/>
              <w:ind w:right="230"/>
              <w:jc w:val="left"/>
              <w:rPr>
                <w:rFonts w:ascii="Arial" w:hAnsi="Arial" w:cs="Arial"/>
                <w:b/>
                <w:noProof/>
                <w:sz w:val="24"/>
              </w:rPr>
            </w:pPr>
          </w:p>
        </w:tc>
      </w:tr>
    </w:tbl>
    <w:p w14:paraId="11C957C2" w14:textId="77777777" w:rsidR="000F4751" w:rsidRDefault="000F4751" w:rsidP="000830FC">
      <w:pPr>
        <w:ind w:right="230"/>
        <w:jc w:val="both"/>
        <w:rPr>
          <w:sz w:val="24"/>
          <w:szCs w:val="24"/>
        </w:rPr>
      </w:pPr>
    </w:p>
    <w:sectPr w:rsidR="000F4751" w:rsidSect="00EB5CB5">
      <w:headerReference w:type="even" r:id="rId14"/>
      <w:headerReference w:type="default" r:id="rId15"/>
      <w:headerReference w:type="first" r:id="rId16"/>
      <w:pgSz w:w="16838" w:h="11906" w:orient="landscape"/>
      <w:pgMar w:top="996" w:right="720" w:bottom="426" w:left="720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7CE233" w14:textId="77777777" w:rsidR="004549DA" w:rsidRDefault="004549DA">
      <w:r>
        <w:separator/>
      </w:r>
    </w:p>
  </w:endnote>
  <w:endnote w:type="continuationSeparator" w:id="0">
    <w:p w14:paraId="5E50E08A" w14:textId="77777777" w:rsidR="004549DA" w:rsidRDefault="00454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panose1 w:val="020B0604020202020204"/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F108F3" w14:textId="77777777" w:rsidR="004549DA" w:rsidRDefault="004549DA">
      <w:r>
        <w:separator/>
      </w:r>
    </w:p>
  </w:footnote>
  <w:footnote w:type="continuationSeparator" w:id="0">
    <w:p w14:paraId="7D36CF19" w14:textId="77777777" w:rsidR="004549DA" w:rsidRDefault="004549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E6223" w14:textId="77777777" w:rsidR="00EB5CB5" w:rsidRDefault="00EB5CB5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7ECB2" w14:textId="10791463" w:rsidR="000856E1" w:rsidRDefault="001C0DA3" w:rsidP="000856E1">
    <w:pPr>
      <w:pStyle w:val="En-tte"/>
      <w:shd w:val="clear" w:color="auto" w:fill="FFFFFF"/>
      <w:rPr>
        <w:rFonts w:ascii="Arial" w:hAnsi="Arial" w:cs="Arial"/>
        <w:sz w:val="28"/>
        <w:szCs w:val="28"/>
      </w:rPr>
    </w:pPr>
    <w:bookmarkStart w:id="2" w:name="_Hlk41111239"/>
    <w:r>
      <w:rPr>
        <w:rFonts w:ascii="Arial" w:hAnsi="Arial" w:cs="Arial"/>
        <w:sz w:val="24"/>
        <w:szCs w:val="28"/>
        <w:shd w:val="clear" w:color="auto" w:fill="FFFFFF"/>
      </w:rPr>
      <w:t>1</w:t>
    </w:r>
    <w:r w:rsidR="00EB5CB5">
      <w:rPr>
        <w:rFonts w:ascii="Arial" w:hAnsi="Arial" w:cs="Arial"/>
        <w:sz w:val="24"/>
        <w:szCs w:val="28"/>
        <w:shd w:val="clear" w:color="auto" w:fill="FFFFFF"/>
      </w:rPr>
      <w:t>.</w:t>
    </w:r>
    <w:r>
      <w:rPr>
        <w:rFonts w:ascii="Arial" w:hAnsi="Arial" w:cs="Arial"/>
        <w:sz w:val="24"/>
        <w:szCs w:val="28"/>
        <w:shd w:val="clear" w:color="auto" w:fill="FFFFFF"/>
      </w:rPr>
      <w:t xml:space="preserve">2- </w:t>
    </w:r>
    <w:r w:rsidR="005729F6">
      <w:rPr>
        <w:rFonts w:ascii="Arial" w:hAnsi="Arial" w:cs="Arial"/>
        <w:sz w:val="24"/>
        <w:szCs w:val="28"/>
        <w:shd w:val="clear" w:color="auto" w:fill="FFFFFF"/>
      </w:rPr>
      <w:t>A la recherche du passé géologique de notre planète</w:t>
    </w:r>
    <w:r w:rsidR="000856E1">
      <w:rPr>
        <w:rFonts w:ascii="Arial" w:hAnsi="Arial" w:cs="Arial"/>
        <w:sz w:val="24"/>
        <w:szCs w:val="28"/>
        <w:shd w:val="clear" w:color="auto" w:fill="FFFFFF"/>
      </w:rPr>
      <w:t xml:space="preserve"> : </w:t>
    </w:r>
    <w:r w:rsidR="005729F6">
      <w:rPr>
        <w:rFonts w:ascii="Arial" w:hAnsi="Arial" w:cs="Arial"/>
        <w:sz w:val="24"/>
        <w:szCs w:val="28"/>
        <w:shd w:val="clear" w:color="auto" w:fill="FFFFFF"/>
      </w:rPr>
      <w:t>le temps et les roches</w:t>
    </w:r>
  </w:p>
  <w:p w14:paraId="40D0626C" w14:textId="77777777" w:rsidR="000F3B1D" w:rsidRPr="0092419C" w:rsidRDefault="000267E9" w:rsidP="0092419C">
    <w:pPr>
      <w:pStyle w:val="En-tte"/>
      <w:shd w:val="clear" w:color="auto" w:fill="FFFFFF"/>
      <w:rPr>
        <w:b/>
        <w:bCs/>
      </w:rPr>
    </w:pPr>
    <w:r>
      <w:rPr>
        <w:rFonts w:ascii="Arial" w:hAnsi="Arial" w:cs="Arial"/>
        <w:b/>
        <w:bCs/>
        <w:sz w:val="24"/>
        <w:szCs w:val="28"/>
        <w:shd w:val="clear" w:color="auto" w:fill="FFFFFF"/>
      </w:rPr>
      <w:t>Moment</w:t>
    </w:r>
    <w:r w:rsidR="00E76CD8">
      <w:rPr>
        <w:rFonts w:ascii="Arial" w:hAnsi="Arial" w:cs="Arial"/>
        <w:b/>
        <w:bCs/>
        <w:sz w:val="24"/>
        <w:szCs w:val="28"/>
        <w:shd w:val="clear" w:color="auto" w:fill="FFFFFF"/>
      </w:rPr>
      <w:t xml:space="preserve"> de fo</w:t>
    </w:r>
    <w:r w:rsidR="008C7B7C">
      <w:rPr>
        <w:rFonts w:ascii="Arial" w:hAnsi="Arial" w:cs="Arial"/>
        <w:b/>
        <w:bCs/>
        <w:sz w:val="24"/>
        <w:szCs w:val="28"/>
        <w:shd w:val="clear" w:color="auto" w:fill="FFFFFF"/>
      </w:rPr>
      <w:t>rmation d</w:t>
    </w:r>
    <w:r w:rsidR="003503E6">
      <w:rPr>
        <w:rFonts w:ascii="Arial" w:hAnsi="Arial" w:cs="Arial"/>
        <w:b/>
        <w:bCs/>
        <w:sz w:val="24"/>
        <w:szCs w:val="28"/>
        <w:shd w:val="clear" w:color="auto" w:fill="FFFFFF"/>
      </w:rPr>
      <w:t>’un</w:t>
    </w:r>
    <w:r w:rsidR="008C7B7C">
      <w:rPr>
        <w:rFonts w:ascii="Arial" w:hAnsi="Arial" w:cs="Arial"/>
        <w:b/>
        <w:bCs/>
        <w:sz w:val="24"/>
        <w:szCs w:val="28"/>
        <w:shd w:val="clear" w:color="auto" w:fill="FFFFFF"/>
      </w:rPr>
      <w:t xml:space="preserve"> granite du </w:t>
    </w:r>
    <w:r w:rsidR="00030432">
      <w:rPr>
        <w:rFonts w:ascii="Arial" w:hAnsi="Arial" w:cs="Arial"/>
        <w:b/>
        <w:bCs/>
        <w:sz w:val="24"/>
        <w:szCs w:val="28"/>
        <w:shd w:val="clear" w:color="auto" w:fill="FFFFFF"/>
      </w:rPr>
      <w:t>M</w:t>
    </w:r>
    <w:r w:rsidR="008C7B7C">
      <w:rPr>
        <w:rFonts w:ascii="Arial" w:hAnsi="Arial" w:cs="Arial"/>
        <w:b/>
        <w:bCs/>
        <w:sz w:val="24"/>
        <w:szCs w:val="28"/>
        <w:shd w:val="clear" w:color="auto" w:fill="FFFFFF"/>
      </w:rPr>
      <w:t>assif c</w:t>
    </w:r>
    <w:r w:rsidR="00E76CD8">
      <w:rPr>
        <w:rFonts w:ascii="Arial" w:hAnsi="Arial" w:cs="Arial"/>
        <w:b/>
        <w:bCs/>
        <w:sz w:val="24"/>
        <w:szCs w:val="28"/>
        <w:shd w:val="clear" w:color="auto" w:fill="FFFFFF"/>
      </w:rPr>
      <w:t>entral</w:t>
    </w:r>
    <w:bookmarkEnd w:id="2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55B8D" w14:textId="77777777" w:rsidR="00EB5CB5" w:rsidRDefault="00EB5CB5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itre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itre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0"/>
        </w:tabs>
        <w:ind w:left="754" w:hanging="360"/>
      </w:pPr>
      <w:rPr>
        <w:rFonts w:ascii="Calibri" w:hAnsi="Calibri" w:cs="Calibri" w:hint="default"/>
        <w:sz w:val="24"/>
        <w:szCs w:val="24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 w:cs="OpenSymbol"/>
        <w:b w:val="0"/>
      </w:rPr>
    </w:lvl>
  </w:abstractNum>
  <w:abstractNum w:abstractNumId="3" w15:restartNumberingAfterBreak="0">
    <w:nsid w:val="00000006"/>
    <w:multiLevelType w:val="singleLevel"/>
    <w:tmpl w:val="9DF89E7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  <w:sz w:val="20"/>
        <w:szCs w:val="20"/>
      </w:rPr>
    </w:lvl>
  </w:abstractNum>
  <w:abstractNum w:abstractNumId="4" w15:restartNumberingAfterBreak="0">
    <w:nsid w:val="00000007"/>
    <w:multiLevelType w:val="multilevel"/>
    <w:tmpl w:val="1884C612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0000008"/>
    <w:multiLevelType w:val="singleLevel"/>
    <w:tmpl w:val="00000008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Symbol"/>
        <w:sz w:val="20"/>
        <w:szCs w:val="20"/>
      </w:rPr>
    </w:lvl>
  </w:abstractNum>
  <w:abstractNum w:abstractNumId="6" w15:restartNumberingAfterBreak="0">
    <w:nsid w:val="00AF71C5"/>
    <w:multiLevelType w:val="hybridMultilevel"/>
    <w:tmpl w:val="BFCC90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2772DEC"/>
    <w:multiLevelType w:val="hybridMultilevel"/>
    <w:tmpl w:val="FDE62B7C"/>
    <w:lvl w:ilvl="0" w:tplc="144C1D4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48766F7"/>
    <w:multiLevelType w:val="hybridMultilevel"/>
    <w:tmpl w:val="9996BFA8"/>
    <w:lvl w:ilvl="0" w:tplc="22FC7FA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9026A098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82AEF608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1AEE75D4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CCE0624E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BB984A3A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FA2C16C0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29DC4424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9D2C1C30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059B425C"/>
    <w:multiLevelType w:val="hybridMultilevel"/>
    <w:tmpl w:val="26A02646"/>
    <w:lvl w:ilvl="0" w:tplc="833CFF72">
      <w:numFmt w:val="bullet"/>
      <w:lvlText w:val="-"/>
      <w:lvlJc w:val="left"/>
      <w:pPr>
        <w:ind w:left="2061" w:hanging="360"/>
      </w:pPr>
      <w:rPr>
        <w:rFonts w:ascii="Arial" w:hAnsi="Arial" w:hint="default"/>
        <w:b w:val="0"/>
        <w:i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D505EB1"/>
    <w:multiLevelType w:val="hybridMultilevel"/>
    <w:tmpl w:val="03B809D0"/>
    <w:lvl w:ilvl="0" w:tplc="00000002">
      <w:start w:val="1"/>
      <w:numFmt w:val="bullet"/>
      <w:lvlText w:val="-"/>
      <w:lvlJc w:val="left"/>
      <w:pPr>
        <w:ind w:left="1080" w:hanging="360"/>
      </w:pPr>
      <w:rPr>
        <w:rFonts w:ascii="Calibri" w:hAnsi="Calibri" w:cs="Calibri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E06379B"/>
    <w:multiLevelType w:val="hybridMultilevel"/>
    <w:tmpl w:val="CF045A8E"/>
    <w:lvl w:ilvl="0" w:tplc="00000006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OpenSymbol" w:hAnsi="Open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E8F45D0"/>
    <w:multiLevelType w:val="hybridMultilevel"/>
    <w:tmpl w:val="5FB06DA6"/>
    <w:lvl w:ilvl="0" w:tplc="040C0005">
      <w:start w:val="1"/>
      <w:numFmt w:val="bullet"/>
      <w:lvlText w:val=""/>
      <w:lvlJc w:val="left"/>
      <w:pPr>
        <w:tabs>
          <w:tab w:val="num" w:pos="420"/>
        </w:tabs>
        <w:ind w:left="4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3C105C0"/>
    <w:multiLevelType w:val="hybridMultilevel"/>
    <w:tmpl w:val="9208AD34"/>
    <w:lvl w:ilvl="0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147B7144"/>
    <w:multiLevelType w:val="hybridMultilevel"/>
    <w:tmpl w:val="F90AB8AC"/>
    <w:lvl w:ilvl="0" w:tplc="040C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5" w15:restartNumberingAfterBreak="0">
    <w:nsid w:val="16415DFB"/>
    <w:multiLevelType w:val="hybridMultilevel"/>
    <w:tmpl w:val="D62E1D42"/>
    <w:lvl w:ilvl="0" w:tplc="040C0001">
      <w:start w:val="1"/>
      <w:numFmt w:val="bullet"/>
      <w:lvlText w:val=""/>
      <w:lvlJc w:val="left"/>
      <w:pPr>
        <w:ind w:left="94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16" w15:restartNumberingAfterBreak="0">
    <w:nsid w:val="1A4F0148"/>
    <w:multiLevelType w:val="hybridMultilevel"/>
    <w:tmpl w:val="CC44F3B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6D35C7"/>
    <w:multiLevelType w:val="hybridMultilevel"/>
    <w:tmpl w:val="9468C1A8"/>
    <w:lvl w:ilvl="0" w:tplc="040C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8" w15:restartNumberingAfterBreak="0">
    <w:nsid w:val="2466182A"/>
    <w:multiLevelType w:val="hybridMultilevel"/>
    <w:tmpl w:val="4164F31A"/>
    <w:lvl w:ilvl="0" w:tplc="D01E91F8">
      <w:start w:val="1"/>
      <w:numFmt w:val="bullet"/>
      <w:lvlText w:val="-"/>
      <w:lvlJc w:val="left"/>
      <w:pPr>
        <w:ind w:left="643" w:hanging="360"/>
      </w:pPr>
      <w:rPr>
        <w:rFonts w:ascii="OpenSymbol" w:hAnsi="OpenSymbol"/>
        <w:b w:val="0"/>
        <w:strike w:val="0"/>
      </w:rPr>
    </w:lvl>
    <w:lvl w:ilvl="1" w:tplc="040C0003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9" w15:restartNumberingAfterBreak="0">
    <w:nsid w:val="2C242A43"/>
    <w:multiLevelType w:val="hybridMultilevel"/>
    <w:tmpl w:val="67FE1A2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303FAE"/>
    <w:multiLevelType w:val="hybridMultilevel"/>
    <w:tmpl w:val="641A9324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EA779C0"/>
    <w:multiLevelType w:val="hybridMultilevel"/>
    <w:tmpl w:val="F8F6BB68"/>
    <w:lvl w:ilvl="0" w:tplc="DCA8BC60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1AB1D00"/>
    <w:multiLevelType w:val="hybridMultilevel"/>
    <w:tmpl w:val="949821FC"/>
    <w:lvl w:ilvl="0" w:tplc="040C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23" w15:restartNumberingAfterBreak="0">
    <w:nsid w:val="33CF436C"/>
    <w:multiLevelType w:val="hybridMultilevel"/>
    <w:tmpl w:val="9CBA0B0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E924A7"/>
    <w:multiLevelType w:val="multilevel"/>
    <w:tmpl w:val="8CC28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DE714D2"/>
    <w:multiLevelType w:val="hybridMultilevel"/>
    <w:tmpl w:val="BD9A501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B40C76"/>
    <w:multiLevelType w:val="hybridMultilevel"/>
    <w:tmpl w:val="92D69BD4"/>
    <w:lvl w:ilvl="0" w:tplc="00000002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165B6A"/>
    <w:multiLevelType w:val="hybridMultilevel"/>
    <w:tmpl w:val="FD7E8EF2"/>
    <w:lvl w:ilvl="0" w:tplc="D16E0F8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C8403A"/>
    <w:multiLevelType w:val="hybridMultilevel"/>
    <w:tmpl w:val="9E1AD87E"/>
    <w:lvl w:ilvl="0" w:tplc="00000002">
      <w:start w:val="1"/>
      <w:numFmt w:val="bullet"/>
      <w:lvlText w:val="-"/>
      <w:lvlJc w:val="left"/>
      <w:pPr>
        <w:ind w:left="795" w:hanging="360"/>
      </w:pPr>
      <w:rPr>
        <w:rFonts w:ascii="Times New Roman" w:hAnsi="Times New Roman" w:cs="Arial"/>
        <w:b/>
        <w:bCs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9" w15:restartNumberingAfterBreak="0">
    <w:nsid w:val="4A172654"/>
    <w:multiLevelType w:val="hybridMultilevel"/>
    <w:tmpl w:val="33220B12"/>
    <w:lvl w:ilvl="0" w:tplc="040C0005">
      <w:start w:val="1"/>
      <w:numFmt w:val="bullet"/>
      <w:lvlText w:val=""/>
      <w:lvlJc w:val="left"/>
      <w:pPr>
        <w:ind w:left="795" w:hanging="360"/>
      </w:pPr>
      <w:rPr>
        <w:rFonts w:ascii="Wingdings" w:hAnsi="Wingdings" w:hint="default"/>
        <w:b/>
        <w:bCs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0" w15:restartNumberingAfterBreak="0">
    <w:nsid w:val="4C5F1D5F"/>
    <w:multiLevelType w:val="hybridMultilevel"/>
    <w:tmpl w:val="D8DADFA2"/>
    <w:lvl w:ilvl="0" w:tplc="D01E91F8">
      <w:start w:val="1"/>
      <w:numFmt w:val="bullet"/>
      <w:lvlText w:val="-"/>
      <w:lvlJc w:val="left"/>
      <w:pPr>
        <w:ind w:left="720" w:hanging="360"/>
      </w:pPr>
      <w:rPr>
        <w:rFonts w:ascii="OpenSymbol" w:hAnsi="OpenSymbol"/>
        <w:b w:val="0"/>
        <w:strike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DF918CE"/>
    <w:multiLevelType w:val="hybridMultilevel"/>
    <w:tmpl w:val="9A345D7A"/>
    <w:lvl w:ilvl="0" w:tplc="90EAE5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462EB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B0FC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4DFA092E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74C4E8F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8C6A552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A8265F62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C02CDE1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A08248E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4E03057B"/>
    <w:multiLevelType w:val="hybridMultilevel"/>
    <w:tmpl w:val="FC94698A"/>
    <w:lvl w:ilvl="0" w:tplc="9A3C670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0A87F7B"/>
    <w:multiLevelType w:val="hybridMultilevel"/>
    <w:tmpl w:val="42E6DC1C"/>
    <w:lvl w:ilvl="0" w:tplc="040C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34" w15:restartNumberingAfterBreak="0">
    <w:nsid w:val="52B1178A"/>
    <w:multiLevelType w:val="multilevel"/>
    <w:tmpl w:val="9680275A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56D624A4"/>
    <w:multiLevelType w:val="hybridMultilevel"/>
    <w:tmpl w:val="238C001C"/>
    <w:lvl w:ilvl="0" w:tplc="040C0001">
      <w:start w:val="1"/>
      <w:numFmt w:val="bullet"/>
      <w:lvlText w:val=""/>
      <w:lvlJc w:val="left"/>
      <w:pPr>
        <w:ind w:left="67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39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1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3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5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7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9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1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34" w:hanging="360"/>
      </w:pPr>
      <w:rPr>
        <w:rFonts w:ascii="Wingdings" w:hAnsi="Wingdings" w:hint="default"/>
      </w:rPr>
    </w:lvl>
  </w:abstractNum>
  <w:abstractNum w:abstractNumId="36" w15:restartNumberingAfterBreak="0">
    <w:nsid w:val="57A81A57"/>
    <w:multiLevelType w:val="hybridMultilevel"/>
    <w:tmpl w:val="6B62EDE0"/>
    <w:lvl w:ilvl="0" w:tplc="55C274B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4C5609F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04AF6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BB8A668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84FE86C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CBA8E22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39689A7C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1F05A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40ED86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59501901"/>
    <w:multiLevelType w:val="hybridMultilevel"/>
    <w:tmpl w:val="EC4E2122"/>
    <w:lvl w:ilvl="0" w:tplc="00000006">
      <w:start w:val="1"/>
      <w:numFmt w:val="bullet"/>
      <w:lvlText w:val="-"/>
      <w:lvlJc w:val="left"/>
      <w:pPr>
        <w:ind w:left="720" w:hanging="360"/>
      </w:pPr>
      <w:rPr>
        <w:rFonts w:ascii="OpenSymbol" w:hAnsi="Open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C656709"/>
    <w:multiLevelType w:val="hybridMultilevel"/>
    <w:tmpl w:val="2342F7F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14C6775"/>
    <w:multiLevelType w:val="hybridMultilevel"/>
    <w:tmpl w:val="6706B496"/>
    <w:lvl w:ilvl="0" w:tplc="6736022C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A9744E1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20781E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8FD41C8A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F46FA5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6D07B26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FB22FA7A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CD92FEF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DA1F0A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628C6AEB"/>
    <w:multiLevelType w:val="hybridMultilevel"/>
    <w:tmpl w:val="A1747B06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6E186A04"/>
    <w:multiLevelType w:val="hybridMultilevel"/>
    <w:tmpl w:val="B54247D2"/>
    <w:lvl w:ilvl="0" w:tplc="D286E97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2FA767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5528718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7DA411E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999A25D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42A7E54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FC667C32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24262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BC991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6F4B52A2"/>
    <w:multiLevelType w:val="hybridMultilevel"/>
    <w:tmpl w:val="98F0B9EA"/>
    <w:lvl w:ilvl="0" w:tplc="00000006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OpenSymbol" w:hAnsi="OpenSymbol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3" w15:restartNumberingAfterBreak="0">
    <w:nsid w:val="713C62BD"/>
    <w:multiLevelType w:val="hybridMultilevel"/>
    <w:tmpl w:val="8EB07D5A"/>
    <w:lvl w:ilvl="0" w:tplc="00000006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OpenSymbol" w:hAnsi="Open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33206B0"/>
    <w:multiLevelType w:val="hybridMultilevel"/>
    <w:tmpl w:val="8A60041E"/>
    <w:lvl w:ilvl="0" w:tplc="42808B6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sz w:val="24"/>
        <w:szCs w:val="24"/>
      </w:rPr>
    </w:lvl>
    <w:lvl w:ilvl="1" w:tplc="02FA767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5528718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7DA411E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999A25D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42A7E54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FC667C32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24262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BC991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5" w15:restartNumberingAfterBreak="0">
    <w:nsid w:val="73C9293E"/>
    <w:multiLevelType w:val="hybridMultilevel"/>
    <w:tmpl w:val="FA868BC4"/>
    <w:lvl w:ilvl="0" w:tplc="040C000D">
      <w:start w:val="1"/>
      <w:numFmt w:val="bullet"/>
      <w:lvlText w:val=""/>
      <w:lvlJc w:val="left"/>
      <w:pPr>
        <w:tabs>
          <w:tab w:val="num" w:pos="420"/>
        </w:tabs>
        <w:ind w:left="4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6" w15:restartNumberingAfterBreak="0">
    <w:nsid w:val="75545ADD"/>
    <w:multiLevelType w:val="hybridMultilevel"/>
    <w:tmpl w:val="589CEA9A"/>
    <w:lvl w:ilvl="0" w:tplc="D01E91F8">
      <w:start w:val="1"/>
      <w:numFmt w:val="bullet"/>
      <w:lvlText w:val="-"/>
      <w:lvlJc w:val="left"/>
      <w:pPr>
        <w:ind w:left="720" w:hanging="360"/>
      </w:pPr>
      <w:rPr>
        <w:rFonts w:ascii="OpenSymbol" w:hAnsi="OpenSymbol"/>
        <w:b w:val="0"/>
        <w:strike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73D371B"/>
    <w:multiLevelType w:val="hybridMultilevel"/>
    <w:tmpl w:val="678243FE"/>
    <w:lvl w:ilvl="0" w:tplc="00000002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4A7BC9"/>
    <w:multiLevelType w:val="hybridMultilevel"/>
    <w:tmpl w:val="5D16AA10"/>
    <w:lvl w:ilvl="0" w:tplc="00000002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Arial"/>
        <w:b/>
        <w:bCs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19289059">
    <w:abstractNumId w:val="0"/>
  </w:num>
  <w:num w:numId="2" w16cid:durableId="548302894">
    <w:abstractNumId w:val="1"/>
  </w:num>
  <w:num w:numId="3" w16cid:durableId="2116826035">
    <w:abstractNumId w:val="2"/>
  </w:num>
  <w:num w:numId="4" w16cid:durableId="608782538">
    <w:abstractNumId w:val="48"/>
  </w:num>
  <w:num w:numId="5" w16cid:durableId="981080160">
    <w:abstractNumId w:val="3"/>
  </w:num>
  <w:num w:numId="6" w16cid:durableId="1876262184">
    <w:abstractNumId w:val="13"/>
  </w:num>
  <w:num w:numId="7" w16cid:durableId="1604262809">
    <w:abstractNumId w:val="37"/>
  </w:num>
  <w:num w:numId="8" w16cid:durableId="1237204414">
    <w:abstractNumId w:val="42"/>
  </w:num>
  <w:num w:numId="9" w16cid:durableId="1079206783">
    <w:abstractNumId w:val="45"/>
  </w:num>
  <w:num w:numId="10" w16cid:durableId="392043034">
    <w:abstractNumId w:val="6"/>
  </w:num>
  <w:num w:numId="11" w16cid:durableId="2106611321">
    <w:abstractNumId w:val="23"/>
  </w:num>
  <w:num w:numId="12" w16cid:durableId="621233446">
    <w:abstractNumId w:val="4"/>
  </w:num>
  <w:num w:numId="13" w16cid:durableId="449013752">
    <w:abstractNumId w:val="38"/>
  </w:num>
  <w:num w:numId="14" w16cid:durableId="1225794086">
    <w:abstractNumId w:val="28"/>
  </w:num>
  <w:num w:numId="15" w16cid:durableId="434710572">
    <w:abstractNumId w:val="21"/>
  </w:num>
  <w:num w:numId="16" w16cid:durableId="1737584862">
    <w:abstractNumId w:val="25"/>
  </w:num>
  <w:num w:numId="17" w16cid:durableId="2133475531">
    <w:abstractNumId w:val="27"/>
  </w:num>
  <w:num w:numId="18" w16cid:durableId="1627660495">
    <w:abstractNumId w:val="16"/>
  </w:num>
  <w:num w:numId="19" w16cid:durableId="686175087">
    <w:abstractNumId w:val="29"/>
  </w:num>
  <w:num w:numId="20" w16cid:durableId="1396705482">
    <w:abstractNumId w:val="26"/>
  </w:num>
  <w:num w:numId="21" w16cid:durableId="1298880006">
    <w:abstractNumId w:val="10"/>
  </w:num>
  <w:num w:numId="22" w16cid:durableId="1558315353">
    <w:abstractNumId w:val="20"/>
  </w:num>
  <w:num w:numId="23" w16cid:durableId="357893340">
    <w:abstractNumId w:val="40"/>
  </w:num>
  <w:num w:numId="24" w16cid:durableId="195848916">
    <w:abstractNumId w:val="15"/>
  </w:num>
  <w:num w:numId="25" w16cid:durableId="1501627760">
    <w:abstractNumId w:val="43"/>
  </w:num>
  <w:num w:numId="26" w16cid:durableId="1917667950">
    <w:abstractNumId w:val="12"/>
  </w:num>
  <w:num w:numId="27" w16cid:durableId="867762219">
    <w:abstractNumId w:val="11"/>
  </w:num>
  <w:num w:numId="28" w16cid:durableId="328795828">
    <w:abstractNumId w:val="7"/>
  </w:num>
  <w:num w:numId="29" w16cid:durableId="1830512040">
    <w:abstractNumId w:val="19"/>
  </w:num>
  <w:num w:numId="30" w16cid:durableId="2140417666">
    <w:abstractNumId w:val="41"/>
  </w:num>
  <w:num w:numId="31" w16cid:durableId="1873758951">
    <w:abstractNumId w:val="44"/>
  </w:num>
  <w:num w:numId="32" w16cid:durableId="1578399850">
    <w:abstractNumId w:val="39"/>
  </w:num>
  <w:num w:numId="33" w16cid:durableId="205069312">
    <w:abstractNumId w:val="17"/>
  </w:num>
  <w:num w:numId="34" w16cid:durableId="833646639">
    <w:abstractNumId w:val="36"/>
  </w:num>
  <w:num w:numId="35" w16cid:durableId="966395874">
    <w:abstractNumId w:val="31"/>
  </w:num>
  <w:num w:numId="36" w16cid:durableId="1032071860">
    <w:abstractNumId w:val="8"/>
  </w:num>
  <w:num w:numId="37" w16cid:durableId="1355228543">
    <w:abstractNumId w:val="5"/>
  </w:num>
  <w:num w:numId="38" w16cid:durableId="783038147">
    <w:abstractNumId w:val="22"/>
  </w:num>
  <w:num w:numId="39" w16cid:durableId="860971404">
    <w:abstractNumId w:val="35"/>
  </w:num>
  <w:num w:numId="40" w16cid:durableId="1546016861">
    <w:abstractNumId w:val="14"/>
  </w:num>
  <w:num w:numId="41" w16cid:durableId="2090079329">
    <w:abstractNumId w:val="34"/>
  </w:num>
  <w:num w:numId="42" w16cid:durableId="2000961024">
    <w:abstractNumId w:val="9"/>
  </w:num>
  <w:num w:numId="43" w16cid:durableId="227231870">
    <w:abstractNumId w:val="18"/>
  </w:num>
  <w:num w:numId="44" w16cid:durableId="1418674222">
    <w:abstractNumId w:val="33"/>
  </w:num>
  <w:num w:numId="45" w16cid:durableId="420369375">
    <w:abstractNumId w:val="47"/>
  </w:num>
  <w:num w:numId="46" w16cid:durableId="253366451">
    <w:abstractNumId w:val="32"/>
  </w:num>
  <w:num w:numId="47" w16cid:durableId="1948583141">
    <w:abstractNumId w:val="24"/>
  </w:num>
  <w:num w:numId="48" w16cid:durableId="921722815">
    <w:abstractNumId w:val="30"/>
  </w:num>
  <w:num w:numId="49" w16cid:durableId="756559370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4097">
      <v:stroke endarrow="block" weight="1.5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2158"/>
    <w:rsid w:val="00003FB1"/>
    <w:rsid w:val="000053F8"/>
    <w:rsid w:val="0000640D"/>
    <w:rsid w:val="00013515"/>
    <w:rsid w:val="00014CA2"/>
    <w:rsid w:val="00016D55"/>
    <w:rsid w:val="0002119B"/>
    <w:rsid w:val="000231A7"/>
    <w:rsid w:val="00025EDC"/>
    <w:rsid w:val="000267E9"/>
    <w:rsid w:val="00030432"/>
    <w:rsid w:val="000307E8"/>
    <w:rsid w:val="000313BA"/>
    <w:rsid w:val="0004027F"/>
    <w:rsid w:val="000403AE"/>
    <w:rsid w:val="0004211B"/>
    <w:rsid w:val="000441E7"/>
    <w:rsid w:val="00045B50"/>
    <w:rsid w:val="000727FA"/>
    <w:rsid w:val="00075F08"/>
    <w:rsid w:val="0008013D"/>
    <w:rsid w:val="00080C86"/>
    <w:rsid w:val="000830FC"/>
    <w:rsid w:val="000856E1"/>
    <w:rsid w:val="00092C0F"/>
    <w:rsid w:val="00094CFF"/>
    <w:rsid w:val="000A2444"/>
    <w:rsid w:val="000A29D3"/>
    <w:rsid w:val="000A5470"/>
    <w:rsid w:val="000A755F"/>
    <w:rsid w:val="000B2A2C"/>
    <w:rsid w:val="000B422C"/>
    <w:rsid w:val="000B45B2"/>
    <w:rsid w:val="000B5941"/>
    <w:rsid w:val="000C5B4D"/>
    <w:rsid w:val="000D1A76"/>
    <w:rsid w:val="000D3B3F"/>
    <w:rsid w:val="000D3CB2"/>
    <w:rsid w:val="000D74D5"/>
    <w:rsid w:val="000E04C1"/>
    <w:rsid w:val="000E15CF"/>
    <w:rsid w:val="000E513C"/>
    <w:rsid w:val="000F12B4"/>
    <w:rsid w:val="000F19C2"/>
    <w:rsid w:val="000F3B1D"/>
    <w:rsid w:val="000F4751"/>
    <w:rsid w:val="000F67C5"/>
    <w:rsid w:val="00103B12"/>
    <w:rsid w:val="001046E6"/>
    <w:rsid w:val="00107082"/>
    <w:rsid w:val="001131B2"/>
    <w:rsid w:val="00115115"/>
    <w:rsid w:val="00116A5C"/>
    <w:rsid w:val="001202DB"/>
    <w:rsid w:val="0012647B"/>
    <w:rsid w:val="0013624C"/>
    <w:rsid w:val="001427B0"/>
    <w:rsid w:val="00143595"/>
    <w:rsid w:val="0014416F"/>
    <w:rsid w:val="0015115C"/>
    <w:rsid w:val="001539A3"/>
    <w:rsid w:val="00155886"/>
    <w:rsid w:val="00165317"/>
    <w:rsid w:val="00167AF4"/>
    <w:rsid w:val="00170166"/>
    <w:rsid w:val="00171EF7"/>
    <w:rsid w:val="00183C7E"/>
    <w:rsid w:val="001910D2"/>
    <w:rsid w:val="00191696"/>
    <w:rsid w:val="00193FD8"/>
    <w:rsid w:val="001949E0"/>
    <w:rsid w:val="001B0C42"/>
    <w:rsid w:val="001B182C"/>
    <w:rsid w:val="001B536A"/>
    <w:rsid w:val="001B5923"/>
    <w:rsid w:val="001B7967"/>
    <w:rsid w:val="001C0DA3"/>
    <w:rsid w:val="001C23BD"/>
    <w:rsid w:val="001D1FC3"/>
    <w:rsid w:val="001D2EB9"/>
    <w:rsid w:val="001D4FC2"/>
    <w:rsid w:val="001D5DCA"/>
    <w:rsid w:val="001D7A0D"/>
    <w:rsid w:val="001E3521"/>
    <w:rsid w:val="001E5BF4"/>
    <w:rsid w:val="001E7EE8"/>
    <w:rsid w:val="001F0BF9"/>
    <w:rsid w:val="001F20B8"/>
    <w:rsid w:val="001F2F73"/>
    <w:rsid w:val="001F4AD7"/>
    <w:rsid w:val="001F5E56"/>
    <w:rsid w:val="00202F1C"/>
    <w:rsid w:val="0020364D"/>
    <w:rsid w:val="00210773"/>
    <w:rsid w:val="002133C4"/>
    <w:rsid w:val="00215B16"/>
    <w:rsid w:val="00217B38"/>
    <w:rsid w:val="002207CA"/>
    <w:rsid w:val="00225F3E"/>
    <w:rsid w:val="00233C6C"/>
    <w:rsid w:val="002543B5"/>
    <w:rsid w:val="00254B76"/>
    <w:rsid w:val="00272D2A"/>
    <w:rsid w:val="00274AF1"/>
    <w:rsid w:val="002760BF"/>
    <w:rsid w:val="002827E8"/>
    <w:rsid w:val="002839D0"/>
    <w:rsid w:val="0029323B"/>
    <w:rsid w:val="002A0BAD"/>
    <w:rsid w:val="002A1830"/>
    <w:rsid w:val="002A4A03"/>
    <w:rsid w:val="002B7518"/>
    <w:rsid w:val="002C0760"/>
    <w:rsid w:val="002C6B86"/>
    <w:rsid w:val="002C6C6C"/>
    <w:rsid w:val="002D16A3"/>
    <w:rsid w:val="002D1896"/>
    <w:rsid w:val="002D2458"/>
    <w:rsid w:val="002D4B0D"/>
    <w:rsid w:val="002D588D"/>
    <w:rsid w:val="002D5D31"/>
    <w:rsid w:val="002E3C0A"/>
    <w:rsid w:val="002E45F0"/>
    <w:rsid w:val="002E6A65"/>
    <w:rsid w:val="002F11A7"/>
    <w:rsid w:val="002F6A07"/>
    <w:rsid w:val="00321264"/>
    <w:rsid w:val="003269A5"/>
    <w:rsid w:val="00326B4E"/>
    <w:rsid w:val="00327340"/>
    <w:rsid w:val="00327F43"/>
    <w:rsid w:val="003316DA"/>
    <w:rsid w:val="00331C0D"/>
    <w:rsid w:val="00334FC9"/>
    <w:rsid w:val="00347CBB"/>
    <w:rsid w:val="003503E6"/>
    <w:rsid w:val="003513F9"/>
    <w:rsid w:val="0035434A"/>
    <w:rsid w:val="00360268"/>
    <w:rsid w:val="003626EC"/>
    <w:rsid w:val="003640C8"/>
    <w:rsid w:val="00372656"/>
    <w:rsid w:val="00375B3F"/>
    <w:rsid w:val="0037655B"/>
    <w:rsid w:val="003812EB"/>
    <w:rsid w:val="003828EF"/>
    <w:rsid w:val="00384294"/>
    <w:rsid w:val="00385CFB"/>
    <w:rsid w:val="0038648D"/>
    <w:rsid w:val="00386977"/>
    <w:rsid w:val="00394115"/>
    <w:rsid w:val="003A0DB2"/>
    <w:rsid w:val="003B18B5"/>
    <w:rsid w:val="003C4331"/>
    <w:rsid w:val="003D49D9"/>
    <w:rsid w:val="003D7860"/>
    <w:rsid w:val="003E47ED"/>
    <w:rsid w:val="003E5D79"/>
    <w:rsid w:val="003F0BB8"/>
    <w:rsid w:val="003F4219"/>
    <w:rsid w:val="003F72E5"/>
    <w:rsid w:val="00400918"/>
    <w:rsid w:val="00402280"/>
    <w:rsid w:val="004067AA"/>
    <w:rsid w:val="00407CE2"/>
    <w:rsid w:val="00411EF9"/>
    <w:rsid w:val="00412774"/>
    <w:rsid w:val="00412E5D"/>
    <w:rsid w:val="00414D8C"/>
    <w:rsid w:val="00416E9D"/>
    <w:rsid w:val="0041770F"/>
    <w:rsid w:val="00426465"/>
    <w:rsid w:val="00434F34"/>
    <w:rsid w:val="00441570"/>
    <w:rsid w:val="00444BE4"/>
    <w:rsid w:val="00447138"/>
    <w:rsid w:val="0045192F"/>
    <w:rsid w:val="00451B9B"/>
    <w:rsid w:val="00451F00"/>
    <w:rsid w:val="0045413D"/>
    <w:rsid w:val="004549DA"/>
    <w:rsid w:val="004558B1"/>
    <w:rsid w:val="0046090C"/>
    <w:rsid w:val="00462C4C"/>
    <w:rsid w:val="00476125"/>
    <w:rsid w:val="00482158"/>
    <w:rsid w:val="004822BB"/>
    <w:rsid w:val="00486C6E"/>
    <w:rsid w:val="00491835"/>
    <w:rsid w:val="0049627A"/>
    <w:rsid w:val="004A325B"/>
    <w:rsid w:val="004A417E"/>
    <w:rsid w:val="004A4B6E"/>
    <w:rsid w:val="004A5786"/>
    <w:rsid w:val="004A633F"/>
    <w:rsid w:val="004A647D"/>
    <w:rsid w:val="004B7817"/>
    <w:rsid w:val="004B7AA8"/>
    <w:rsid w:val="004C0F04"/>
    <w:rsid w:val="004C470B"/>
    <w:rsid w:val="004C5FF8"/>
    <w:rsid w:val="004C6018"/>
    <w:rsid w:val="004D08EE"/>
    <w:rsid w:val="004D29C4"/>
    <w:rsid w:val="004D345B"/>
    <w:rsid w:val="004E25BA"/>
    <w:rsid w:val="004E2A06"/>
    <w:rsid w:val="004E5EA0"/>
    <w:rsid w:val="004E6936"/>
    <w:rsid w:val="004F506A"/>
    <w:rsid w:val="004F7635"/>
    <w:rsid w:val="00502F44"/>
    <w:rsid w:val="00513612"/>
    <w:rsid w:val="0051377D"/>
    <w:rsid w:val="00513D9A"/>
    <w:rsid w:val="00515BA8"/>
    <w:rsid w:val="0051626F"/>
    <w:rsid w:val="00521E9F"/>
    <w:rsid w:val="0052328B"/>
    <w:rsid w:val="00524FC7"/>
    <w:rsid w:val="00534877"/>
    <w:rsid w:val="005378CD"/>
    <w:rsid w:val="005401B4"/>
    <w:rsid w:val="0054079E"/>
    <w:rsid w:val="00543DA3"/>
    <w:rsid w:val="00544484"/>
    <w:rsid w:val="0055472F"/>
    <w:rsid w:val="00557BDB"/>
    <w:rsid w:val="00561798"/>
    <w:rsid w:val="00566962"/>
    <w:rsid w:val="00571113"/>
    <w:rsid w:val="005729F6"/>
    <w:rsid w:val="00580D46"/>
    <w:rsid w:val="00582826"/>
    <w:rsid w:val="0058521D"/>
    <w:rsid w:val="00590703"/>
    <w:rsid w:val="00591499"/>
    <w:rsid w:val="00591EE0"/>
    <w:rsid w:val="005922E0"/>
    <w:rsid w:val="005924E4"/>
    <w:rsid w:val="005961EC"/>
    <w:rsid w:val="005B15CA"/>
    <w:rsid w:val="005B4C02"/>
    <w:rsid w:val="005B6D4F"/>
    <w:rsid w:val="005C3F7A"/>
    <w:rsid w:val="005D0C70"/>
    <w:rsid w:val="005D3AA7"/>
    <w:rsid w:val="005E0602"/>
    <w:rsid w:val="005E2A18"/>
    <w:rsid w:val="005E6239"/>
    <w:rsid w:val="005E711B"/>
    <w:rsid w:val="005E7C98"/>
    <w:rsid w:val="005F05BF"/>
    <w:rsid w:val="005F19EC"/>
    <w:rsid w:val="005F2C06"/>
    <w:rsid w:val="005F63FE"/>
    <w:rsid w:val="006018B3"/>
    <w:rsid w:val="00607FDB"/>
    <w:rsid w:val="00614F46"/>
    <w:rsid w:val="00622466"/>
    <w:rsid w:val="00623A64"/>
    <w:rsid w:val="00627139"/>
    <w:rsid w:val="00630B71"/>
    <w:rsid w:val="00633025"/>
    <w:rsid w:val="006351A7"/>
    <w:rsid w:val="00640CCE"/>
    <w:rsid w:val="00644CFD"/>
    <w:rsid w:val="00647E28"/>
    <w:rsid w:val="00652318"/>
    <w:rsid w:val="0066097B"/>
    <w:rsid w:val="00661418"/>
    <w:rsid w:val="0066142F"/>
    <w:rsid w:val="00687A01"/>
    <w:rsid w:val="006940B0"/>
    <w:rsid w:val="00697F2C"/>
    <w:rsid w:val="006A114A"/>
    <w:rsid w:val="006A15F1"/>
    <w:rsid w:val="006A71C6"/>
    <w:rsid w:val="006A74F0"/>
    <w:rsid w:val="006B2A62"/>
    <w:rsid w:val="006B3CFB"/>
    <w:rsid w:val="006B4BB6"/>
    <w:rsid w:val="006B7174"/>
    <w:rsid w:val="006C115B"/>
    <w:rsid w:val="006C2947"/>
    <w:rsid w:val="006C2C8B"/>
    <w:rsid w:val="006C6AF4"/>
    <w:rsid w:val="006D0F2D"/>
    <w:rsid w:val="006D324F"/>
    <w:rsid w:val="006D4302"/>
    <w:rsid w:val="006D44B7"/>
    <w:rsid w:val="006D7FCD"/>
    <w:rsid w:val="006E50A0"/>
    <w:rsid w:val="006E5218"/>
    <w:rsid w:val="006F019B"/>
    <w:rsid w:val="006F143C"/>
    <w:rsid w:val="006F1987"/>
    <w:rsid w:val="007035B7"/>
    <w:rsid w:val="007039EF"/>
    <w:rsid w:val="00703FC4"/>
    <w:rsid w:val="00704379"/>
    <w:rsid w:val="007138F3"/>
    <w:rsid w:val="007139E2"/>
    <w:rsid w:val="007262E7"/>
    <w:rsid w:val="007268A5"/>
    <w:rsid w:val="00730C56"/>
    <w:rsid w:val="0073447E"/>
    <w:rsid w:val="00735FF6"/>
    <w:rsid w:val="00741DB4"/>
    <w:rsid w:val="00743EE3"/>
    <w:rsid w:val="007503D6"/>
    <w:rsid w:val="00750D1B"/>
    <w:rsid w:val="007537FD"/>
    <w:rsid w:val="00761718"/>
    <w:rsid w:val="00771C57"/>
    <w:rsid w:val="007729F2"/>
    <w:rsid w:val="00780951"/>
    <w:rsid w:val="00786C12"/>
    <w:rsid w:val="00786FB9"/>
    <w:rsid w:val="007878DA"/>
    <w:rsid w:val="00787C43"/>
    <w:rsid w:val="007978A5"/>
    <w:rsid w:val="007A2D4F"/>
    <w:rsid w:val="007A471A"/>
    <w:rsid w:val="007A4767"/>
    <w:rsid w:val="007A589D"/>
    <w:rsid w:val="007A700C"/>
    <w:rsid w:val="007B02CB"/>
    <w:rsid w:val="007B0CA1"/>
    <w:rsid w:val="007B3818"/>
    <w:rsid w:val="007B4545"/>
    <w:rsid w:val="007B54F3"/>
    <w:rsid w:val="007C2EB1"/>
    <w:rsid w:val="007C3F7B"/>
    <w:rsid w:val="007C4A74"/>
    <w:rsid w:val="007D2A9A"/>
    <w:rsid w:val="007D37B5"/>
    <w:rsid w:val="007D385F"/>
    <w:rsid w:val="007D7B78"/>
    <w:rsid w:val="007E0AD0"/>
    <w:rsid w:val="007E12C6"/>
    <w:rsid w:val="007E141B"/>
    <w:rsid w:val="007E5B2E"/>
    <w:rsid w:val="007E6D45"/>
    <w:rsid w:val="007F0278"/>
    <w:rsid w:val="007F3C5D"/>
    <w:rsid w:val="008005CA"/>
    <w:rsid w:val="00806479"/>
    <w:rsid w:val="008134D7"/>
    <w:rsid w:val="008158E0"/>
    <w:rsid w:val="00815C3D"/>
    <w:rsid w:val="00817D56"/>
    <w:rsid w:val="00817DD1"/>
    <w:rsid w:val="008252DB"/>
    <w:rsid w:val="008256B6"/>
    <w:rsid w:val="008258B0"/>
    <w:rsid w:val="008262EF"/>
    <w:rsid w:val="00827270"/>
    <w:rsid w:val="008346A4"/>
    <w:rsid w:val="008408B4"/>
    <w:rsid w:val="00841184"/>
    <w:rsid w:val="00841BCE"/>
    <w:rsid w:val="00841F05"/>
    <w:rsid w:val="0084237F"/>
    <w:rsid w:val="00846347"/>
    <w:rsid w:val="00846368"/>
    <w:rsid w:val="0085328C"/>
    <w:rsid w:val="0085382C"/>
    <w:rsid w:val="00855AED"/>
    <w:rsid w:val="0085658E"/>
    <w:rsid w:val="00865441"/>
    <w:rsid w:val="00866C9E"/>
    <w:rsid w:val="008709C7"/>
    <w:rsid w:val="0087132B"/>
    <w:rsid w:val="00875299"/>
    <w:rsid w:val="0087743E"/>
    <w:rsid w:val="00881F86"/>
    <w:rsid w:val="00887CF9"/>
    <w:rsid w:val="008A3BCB"/>
    <w:rsid w:val="008A5C63"/>
    <w:rsid w:val="008B7303"/>
    <w:rsid w:val="008C62D3"/>
    <w:rsid w:val="008C7B7C"/>
    <w:rsid w:val="008C7F09"/>
    <w:rsid w:val="008D012F"/>
    <w:rsid w:val="008D044C"/>
    <w:rsid w:val="008D37E9"/>
    <w:rsid w:val="008E3ED4"/>
    <w:rsid w:val="008E3F5B"/>
    <w:rsid w:val="008F20F6"/>
    <w:rsid w:val="008F495F"/>
    <w:rsid w:val="0090245E"/>
    <w:rsid w:val="00906E1F"/>
    <w:rsid w:val="009105CB"/>
    <w:rsid w:val="009115CA"/>
    <w:rsid w:val="00917AEF"/>
    <w:rsid w:val="00917D21"/>
    <w:rsid w:val="00923DDB"/>
    <w:rsid w:val="0092419C"/>
    <w:rsid w:val="00925654"/>
    <w:rsid w:val="0092588A"/>
    <w:rsid w:val="00925B6A"/>
    <w:rsid w:val="00926D0F"/>
    <w:rsid w:val="00936FD6"/>
    <w:rsid w:val="0094606D"/>
    <w:rsid w:val="009511B9"/>
    <w:rsid w:val="009521AC"/>
    <w:rsid w:val="00952561"/>
    <w:rsid w:val="00956BE2"/>
    <w:rsid w:val="00960EE0"/>
    <w:rsid w:val="009617B2"/>
    <w:rsid w:val="009641A4"/>
    <w:rsid w:val="009703D6"/>
    <w:rsid w:val="0098131D"/>
    <w:rsid w:val="009831A6"/>
    <w:rsid w:val="009865C6"/>
    <w:rsid w:val="009A6F94"/>
    <w:rsid w:val="009A740C"/>
    <w:rsid w:val="009B691B"/>
    <w:rsid w:val="009C2E84"/>
    <w:rsid w:val="009C38A1"/>
    <w:rsid w:val="009C5757"/>
    <w:rsid w:val="009C77FB"/>
    <w:rsid w:val="009E0FDC"/>
    <w:rsid w:val="009F0679"/>
    <w:rsid w:val="009F6EB7"/>
    <w:rsid w:val="00A04B84"/>
    <w:rsid w:val="00A11094"/>
    <w:rsid w:val="00A15478"/>
    <w:rsid w:val="00A319E7"/>
    <w:rsid w:val="00A33681"/>
    <w:rsid w:val="00A36E09"/>
    <w:rsid w:val="00A44380"/>
    <w:rsid w:val="00A464A7"/>
    <w:rsid w:val="00A47826"/>
    <w:rsid w:val="00A62491"/>
    <w:rsid w:val="00A66304"/>
    <w:rsid w:val="00A7461C"/>
    <w:rsid w:val="00A81AF7"/>
    <w:rsid w:val="00A81E13"/>
    <w:rsid w:val="00A81F0A"/>
    <w:rsid w:val="00A832A4"/>
    <w:rsid w:val="00A92484"/>
    <w:rsid w:val="00AA071F"/>
    <w:rsid w:val="00AC17C8"/>
    <w:rsid w:val="00AC7275"/>
    <w:rsid w:val="00AD44D5"/>
    <w:rsid w:val="00AD4CB1"/>
    <w:rsid w:val="00AD4FB8"/>
    <w:rsid w:val="00AD6561"/>
    <w:rsid w:val="00AD7B35"/>
    <w:rsid w:val="00AE0BD4"/>
    <w:rsid w:val="00AE4E44"/>
    <w:rsid w:val="00AF2CCD"/>
    <w:rsid w:val="00AF3D2A"/>
    <w:rsid w:val="00AF4BC6"/>
    <w:rsid w:val="00AF5B1E"/>
    <w:rsid w:val="00B0266C"/>
    <w:rsid w:val="00B061B5"/>
    <w:rsid w:val="00B07A35"/>
    <w:rsid w:val="00B10364"/>
    <w:rsid w:val="00B21A0E"/>
    <w:rsid w:val="00B232DE"/>
    <w:rsid w:val="00B23AAF"/>
    <w:rsid w:val="00B307C9"/>
    <w:rsid w:val="00B3270B"/>
    <w:rsid w:val="00B37A42"/>
    <w:rsid w:val="00B41A00"/>
    <w:rsid w:val="00B42176"/>
    <w:rsid w:val="00B46884"/>
    <w:rsid w:val="00B55069"/>
    <w:rsid w:val="00B63E5A"/>
    <w:rsid w:val="00B6488C"/>
    <w:rsid w:val="00B64A9B"/>
    <w:rsid w:val="00B70089"/>
    <w:rsid w:val="00B7758A"/>
    <w:rsid w:val="00B815E1"/>
    <w:rsid w:val="00B8609B"/>
    <w:rsid w:val="00B8783C"/>
    <w:rsid w:val="00B93168"/>
    <w:rsid w:val="00B931A0"/>
    <w:rsid w:val="00B9351C"/>
    <w:rsid w:val="00B94BCD"/>
    <w:rsid w:val="00B95BC2"/>
    <w:rsid w:val="00B95C56"/>
    <w:rsid w:val="00B96E09"/>
    <w:rsid w:val="00BA18A5"/>
    <w:rsid w:val="00BB1BC1"/>
    <w:rsid w:val="00BB3CF7"/>
    <w:rsid w:val="00BB4D18"/>
    <w:rsid w:val="00BB6E52"/>
    <w:rsid w:val="00BD0C2A"/>
    <w:rsid w:val="00BE3855"/>
    <w:rsid w:val="00C01F7A"/>
    <w:rsid w:val="00C055F1"/>
    <w:rsid w:val="00C13793"/>
    <w:rsid w:val="00C20726"/>
    <w:rsid w:val="00C213C3"/>
    <w:rsid w:val="00C27825"/>
    <w:rsid w:val="00C31F71"/>
    <w:rsid w:val="00C37CF1"/>
    <w:rsid w:val="00C457C2"/>
    <w:rsid w:val="00C463D3"/>
    <w:rsid w:val="00C46E38"/>
    <w:rsid w:val="00C46FB4"/>
    <w:rsid w:val="00C506E6"/>
    <w:rsid w:val="00C53F8A"/>
    <w:rsid w:val="00C54158"/>
    <w:rsid w:val="00C5457E"/>
    <w:rsid w:val="00C55B6D"/>
    <w:rsid w:val="00C56FAC"/>
    <w:rsid w:val="00C57286"/>
    <w:rsid w:val="00C57818"/>
    <w:rsid w:val="00C650F5"/>
    <w:rsid w:val="00C80F29"/>
    <w:rsid w:val="00C91533"/>
    <w:rsid w:val="00C93F30"/>
    <w:rsid w:val="00CA2547"/>
    <w:rsid w:val="00CA2BB1"/>
    <w:rsid w:val="00CA36B8"/>
    <w:rsid w:val="00CB42C6"/>
    <w:rsid w:val="00CC3C60"/>
    <w:rsid w:val="00CC6431"/>
    <w:rsid w:val="00CD5675"/>
    <w:rsid w:val="00CD5FE6"/>
    <w:rsid w:val="00CE01B4"/>
    <w:rsid w:val="00CE02EE"/>
    <w:rsid w:val="00CE04B1"/>
    <w:rsid w:val="00CE4398"/>
    <w:rsid w:val="00CE506E"/>
    <w:rsid w:val="00CE7949"/>
    <w:rsid w:val="00CF3FAE"/>
    <w:rsid w:val="00CF6874"/>
    <w:rsid w:val="00CF74E3"/>
    <w:rsid w:val="00D05B4C"/>
    <w:rsid w:val="00D1592C"/>
    <w:rsid w:val="00D20320"/>
    <w:rsid w:val="00D241DC"/>
    <w:rsid w:val="00D24829"/>
    <w:rsid w:val="00D24982"/>
    <w:rsid w:val="00D26490"/>
    <w:rsid w:val="00D264C8"/>
    <w:rsid w:val="00D31E6E"/>
    <w:rsid w:val="00D40E91"/>
    <w:rsid w:val="00D5137B"/>
    <w:rsid w:val="00D5143E"/>
    <w:rsid w:val="00D55651"/>
    <w:rsid w:val="00D56BF0"/>
    <w:rsid w:val="00D63031"/>
    <w:rsid w:val="00D64178"/>
    <w:rsid w:val="00D644A1"/>
    <w:rsid w:val="00D673F8"/>
    <w:rsid w:val="00D726DA"/>
    <w:rsid w:val="00D72F71"/>
    <w:rsid w:val="00D811CE"/>
    <w:rsid w:val="00D831E6"/>
    <w:rsid w:val="00D8674B"/>
    <w:rsid w:val="00D86838"/>
    <w:rsid w:val="00D9120A"/>
    <w:rsid w:val="00D9311C"/>
    <w:rsid w:val="00D947C7"/>
    <w:rsid w:val="00D9649B"/>
    <w:rsid w:val="00DA068F"/>
    <w:rsid w:val="00DA0AC9"/>
    <w:rsid w:val="00DA235E"/>
    <w:rsid w:val="00DA4F84"/>
    <w:rsid w:val="00DB0B5E"/>
    <w:rsid w:val="00DC19D5"/>
    <w:rsid w:val="00DC526B"/>
    <w:rsid w:val="00DD1662"/>
    <w:rsid w:val="00DD1708"/>
    <w:rsid w:val="00DD43BC"/>
    <w:rsid w:val="00DE6C90"/>
    <w:rsid w:val="00DE78B4"/>
    <w:rsid w:val="00DF3E33"/>
    <w:rsid w:val="00DF79DA"/>
    <w:rsid w:val="00E023A7"/>
    <w:rsid w:val="00E100FF"/>
    <w:rsid w:val="00E11D9B"/>
    <w:rsid w:val="00E11E8B"/>
    <w:rsid w:val="00E12E9F"/>
    <w:rsid w:val="00E14B5B"/>
    <w:rsid w:val="00E15FCB"/>
    <w:rsid w:val="00E22BA2"/>
    <w:rsid w:val="00E23514"/>
    <w:rsid w:val="00E32C00"/>
    <w:rsid w:val="00E3333A"/>
    <w:rsid w:val="00E33B79"/>
    <w:rsid w:val="00E3493F"/>
    <w:rsid w:val="00E34C49"/>
    <w:rsid w:val="00E35F76"/>
    <w:rsid w:val="00E42783"/>
    <w:rsid w:val="00E43287"/>
    <w:rsid w:val="00E43962"/>
    <w:rsid w:val="00E44F2B"/>
    <w:rsid w:val="00E569C8"/>
    <w:rsid w:val="00E572CF"/>
    <w:rsid w:val="00E575F4"/>
    <w:rsid w:val="00E6347F"/>
    <w:rsid w:val="00E67324"/>
    <w:rsid w:val="00E708A9"/>
    <w:rsid w:val="00E70E40"/>
    <w:rsid w:val="00E73615"/>
    <w:rsid w:val="00E74BD5"/>
    <w:rsid w:val="00E76CD8"/>
    <w:rsid w:val="00E76D82"/>
    <w:rsid w:val="00E81639"/>
    <w:rsid w:val="00E83A2D"/>
    <w:rsid w:val="00E91ACE"/>
    <w:rsid w:val="00E93F30"/>
    <w:rsid w:val="00E94D75"/>
    <w:rsid w:val="00E95982"/>
    <w:rsid w:val="00EA1150"/>
    <w:rsid w:val="00EA7E8E"/>
    <w:rsid w:val="00EB021C"/>
    <w:rsid w:val="00EB1130"/>
    <w:rsid w:val="00EB1CA8"/>
    <w:rsid w:val="00EB2ACF"/>
    <w:rsid w:val="00EB2E65"/>
    <w:rsid w:val="00EB5CB5"/>
    <w:rsid w:val="00EC0684"/>
    <w:rsid w:val="00EC16AA"/>
    <w:rsid w:val="00ED52CE"/>
    <w:rsid w:val="00EE0806"/>
    <w:rsid w:val="00EE436D"/>
    <w:rsid w:val="00EF4C37"/>
    <w:rsid w:val="00EF5531"/>
    <w:rsid w:val="00EF7994"/>
    <w:rsid w:val="00F04630"/>
    <w:rsid w:val="00F069C1"/>
    <w:rsid w:val="00F214C8"/>
    <w:rsid w:val="00F22B05"/>
    <w:rsid w:val="00F250B7"/>
    <w:rsid w:val="00F257A0"/>
    <w:rsid w:val="00F31D13"/>
    <w:rsid w:val="00F3508F"/>
    <w:rsid w:val="00F35FF3"/>
    <w:rsid w:val="00F402B4"/>
    <w:rsid w:val="00F6066F"/>
    <w:rsid w:val="00F7049E"/>
    <w:rsid w:val="00F71C68"/>
    <w:rsid w:val="00F742D9"/>
    <w:rsid w:val="00F75371"/>
    <w:rsid w:val="00F7656A"/>
    <w:rsid w:val="00F76A5A"/>
    <w:rsid w:val="00F802D0"/>
    <w:rsid w:val="00F80669"/>
    <w:rsid w:val="00F83E15"/>
    <w:rsid w:val="00F8619B"/>
    <w:rsid w:val="00F8763B"/>
    <w:rsid w:val="00F91D0C"/>
    <w:rsid w:val="00F95429"/>
    <w:rsid w:val="00F9785E"/>
    <w:rsid w:val="00F97B4D"/>
    <w:rsid w:val="00F97C93"/>
    <w:rsid w:val="00FA42D9"/>
    <w:rsid w:val="00FA5ECB"/>
    <w:rsid w:val="00FC3571"/>
    <w:rsid w:val="00FD0F3F"/>
    <w:rsid w:val="00FD13E9"/>
    <w:rsid w:val="00FD239D"/>
    <w:rsid w:val="00FD6235"/>
    <w:rsid w:val="00FD7321"/>
    <w:rsid w:val="00FD7D5B"/>
    <w:rsid w:val="00FE14B0"/>
    <w:rsid w:val="00FE7CA7"/>
    <w:rsid w:val="00FF1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stroke endarrow="block" weight="1.5pt"/>
    </o:shapedefaults>
    <o:shapelayout v:ext="edit">
      <o:idmap v:ext="edit" data="1"/>
    </o:shapelayout>
  </w:shapeDefaults>
  <w:doNotEmbedSmartTags/>
  <w:decimalSymbol w:val=","/>
  <w:listSeparator w:val=";"/>
  <w14:docId w14:val="2B65FD5B"/>
  <w15:docId w15:val="{37EACB86-2409-49A2-A8E9-DF824C20C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41E7"/>
    <w:pPr>
      <w:suppressAutoHyphens/>
      <w:jc w:val="center"/>
    </w:pPr>
    <w:rPr>
      <w:rFonts w:ascii="Calibri" w:eastAsia="Calibri" w:hAnsi="Calibri" w:cs="Calibri"/>
      <w:sz w:val="22"/>
      <w:szCs w:val="22"/>
      <w:lang w:eastAsia="zh-CN"/>
    </w:rPr>
  </w:style>
  <w:style w:type="paragraph" w:styleId="Titre5">
    <w:name w:val="heading 5"/>
    <w:basedOn w:val="Normal"/>
    <w:next w:val="Normal"/>
    <w:qFormat/>
    <w:rsid w:val="000441E7"/>
    <w:pPr>
      <w:keepNext/>
      <w:keepLines/>
      <w:numPr>
        <w:ilvl w:val="4"/>
        <w:numId w:val="1"/>
      </w:numPr>
      <w:spacing w:before="200"/>
      <w:outlineLvl w:val="4"/>
    </w:pPr>
    <w:rPr>
      <w:rFonts w:ascii="Cambria" w:eastAsia="Times New Roman" w:hAnsi="Cambria" w:cs="Cambria"/>
      <w:color w:val="243F60"/>
    </w:rPr>
  </w:style>
  <w:style w:type="paragraph" w:styleId="Titre7">
    <w:name w:val="heading 7"/>
    <w:basedOn w:val="Normal"/>
    <w:next w:val="Normal"/>
    <w:qFormat/>
    <w:rsid w:val="000441E7"/>
    <w:pPr>
      <w:numPr>
        <w:ilvl w:val="6"/>
        <w:numId w:val="1"/>
      </w:numPr>
      <w:spacing w:before="240" w:after="60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itre9">
    <w:name w:val="heading 9"/>
    <w:basedOn w:val="Normal"/>
    <w:next w:val="Normal"/>
    <w:qFormat/>
    <w:rsid w:val="000441E7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rsid w:val="000441E7"/>
  </w:style>
  <w:style w:type="character" w:customStyle="1" w:styleId="WW8Num1z1">
    <w:name w:val="WW8Num1z1"/>
    <w:rsid w:val="000441E7"/>
  </w:style>
  <w:style w:type="character" w:customStyle="1" w:styleId="WW8Num1z2">
    <w:name w:val="WW8Num1z2"/>
    <w:rsid w:val="000441E7"/>
  </w:style>
  <w:style w:type="character" w:customStyle="1" w:styleId="WW8Num1z3">
    <w:name w:val="WW8Num1z3"/>
    <w:rsid w:val="000441E7"/>
  </w:style>
  <w:style w:type="character" w:customStyle="1" w:styleId="WW8Num1z4">
    <w:name w:val="WW8Num1z4"/>
    <w:rsid w:val="000441E7"/>
  </w:style>
  <w:style w:type="character" w:customStyle="1" w:styleId="WW8Num1z5">
    <w:name w:val="WW8Num1z5"/>
    <w:rsid w:val="000441E7"/>
  </w:style>
  <w:style w:type="character" w:customStyle="1" w:styleId="WW8Num1z6">
    <w:name w:val="WW8Num1z6"/>
    <w:rsid w:val="000441E7"/>
  </w:style>
  <w:style w:type="character" w:customStyle="1" w:styleId="WW8Num1z7">
    <w:name w:val="WW8Num1z7"/>
    <w:rsid w:val="000441E7"/>
  </w:style>
  <w:style w:type="character" w:customStyle="1" w:styleId="WW8Num1z8">
    <w:name w:val="WW8Num1z8"/>
    <w:rsid w:val="000441E7"/>
  </w:style>
  <w:style w:type="character" w:customStyle="1" w:styleId="WW8Num2z0">
    <w:name w:val="WW8Num2z0"/>
    <w:rsid w:val="000441E7"/>
    <w:rPr>
      <w:rFonts w:ascii="Calibri" w:hAnsi="Calibri" w:cs="Calibri" w:hint="default"/>
      <w:sz w:val="24"/>
      <w:szCs w:val="24"/>
    </w:rPr>
  </w:style>
  <w:style w:type="character" w:customStyle="1" w:styleId="WW8Num3z0">
    <w:name w:val="WW8Num3z0"/>
    <w:rsid w:val="000441E7"/>
    <w:rPr>
      <w:rFonts w:ascii="OpenSymbol" w:hAnsi="OpenSymbol" w:cs="OpenSymbol"/>
      <w:b w:val="0"/>
    </w:rPr>
  </w:style>
  <w:style w:type="character" w:customStyle="1" w:styleId="WW8Num4z0">
    <w:name w:val="WW8Num4z0"/>
    <w:rsid w:val="000441E7"/>
    <w:rPr>
      <w:rFonts w:ascii="OpenSymbol" w:hAnsi="OpenSymbol" w:cs="OpenSymbol"/>
    </w:rPr>
  </w:style>
  <w:style w:type="character" w:customStyle="1" w:styleId="WW8Num5z0">
    <w:name w:val="WW8Num5z0"/>
    <w:rsid w:val="000441E7"/>
    <w:rPr>
      <w:rFonts w:ascii="Arial" w:eastAsia="SimSun" w:hAnsi="Arial" w:cs="Arial" w:hint="default"/>
    </w:rPr>
  </w:style>
  <w:style w:type="character" w:customStyle="1" w:styleId="WW8Num5z1">
    <w:name w:val="WW8Num5z1"/>
    <w:rsid w:val="000441E7"/>
    <w:rPr>
      <w:rFonts w:ascii="Courier New" w:hAnsi="Courier New" w:cs="Courier New" w:hint="default"/>
    </w:rPr>
  </w:style>
  <w:style w:type="character" w:customStyle="1" w:styleId="WW8Num5z2">
    <w:name w:val="WW8Num5z2"/>
    <w:rsid w:val="000441E7"/>
    <w:rPr>
      <w:rFonts w:ascii="Wingdings" w:hAnsi="Wingdings" w:cs="Wingdings" w:hint="default"/>
    </w:rPr>
  </w:style>
  <w:style w:type="character" w:customStyle="1" w:styleId="WW8Num5z3">
    <w:name w:val="WW8Num5z3"/>
    <w:rsid w:val="000441E7"/>
    <w:rPr>
      <w:rFonts w:ascii="Symbol" w:hAnsi="Symbol" w:cs="Symbol" w:hint="default"/>
    </w:rPr>
  </w:style>
  <w:style w:type="character" w:customStyle="1" w:styleId="WW8Num6z0">
    <w:name w:val="WW8Num6z0"/>
    <w:rsid w:val="000441E7"/>
    <w:rPr>
      <w:rFonts w:ascii="OpenSymbol" w:hAnsi="OpenSymbol" w:cs="OpenSymbol"/>
      <w:b w:val="0"/>
    </w:rPr>
  </w:style>
  <w:style w:type="character" w:customStyle="1" w:styleId="WW8Num6z1">
    <w:name w:val="WW8Num6z1"/>
    <w:rsid w:val="000441E7"/>
    <w:rPr>
      <w:rFonts w:ascii="Courier New" w:hAnsi="Courier New" w:cs="Courier New" w:hint="default"/>
    </w:rPr>
  </w:style>
  <w:style w:type="character" w:customStyle="1" w:styleId="WW8Num6z2">
    <w:name w:val="WW8Num6z2"/>
    <w:rsid w:val="000441E7"/>
    <w:rPr>
      <w:rFonts w:ascii="Wingdings" w:hAnsi="Wingdings" w:cs="Wingdings" w:hint="default"/>
    </w:rPr>
  </w:style>
  <w:style w:type="character" w:customStyle="1" w:styleId="WW8Num6z3">
    <w:name w:val="WW8Num6z3"/>
    <w:rsid w:val="000441E7"/>
    <w:rPr>
      <w:rFonts w:ascii="Symbol" w:hAnsi="Symbol" w:cs="Symbol" w:hint="default"/>
    </w:rPr>
  </w:style>
  <w:style w:type="character" w:customStyle="1" w:styleId="WW8Num7z0">
    <w:name w:val="WW8Num7z0"/>
    <w:rsid w:val="000441E7"/>
    <w:rPr>
      <w:rFonts w:ascii="OpenSymbol" w:hAnsi="OpenSymbol" w:cs="OpenSymbol"/>
      <w:b w:val="0"/>
    </w:rPr>
  </w:style>
  <w:style w:type="character" w:customStyle="1" w:styleId="WW8Num7z1">
    <w:name w:val="WW8Num7z1"/>
    <w:rsid w:val="000441E7"/>
    <w:rPr>
      <w:rFonts w:ascii="Courier New" w:hAnsi="Courier New" w:cs="Courier New" w:hint="default"/>
    </w:rPr>
  </w:style>
  <w:style w:type="character" w:customStyle="1" w:styleId="WW8Num7z2">
    <w:name w:val="WW8Num7z2"/>
    <w:rsid w:val="000441E7"/>
    <w:rPr>
      <w:rFonts w:ascii="Wingdings" w:hAnsi="Wingdings" w:cs="Wingdings" w:hint="default"/>
    </w:rPr>
  </w:style>
  <w:style w:type="character" w:customStyle="1" w:styleId="WW8Num7z3">
    <w:name w:val="WW8Num7z3"/>
    <w:rsid w:val="000441E7"/>
    <w:rPr>
      <w:rFonts w:ascii="Symbol" w:hAnsi="Symbol" w:cs="Symbol" w:hint="default"/>
    </w:rPr>
  </w:style>
  <w:style w:type="character" w:customStyle="1" w:styleId="WW8Num8z0">
    <w:name w:val="WW8Num8z0"/>
    <w:rsid w:val="000441E7"/>
    <w:rPr>
      <w:rFonts w:ascii="Symbol" w:hAnsi="Symbol" w:cs="Symbol" w:hint="default"/>
    </w:rPr>
  </w:style>
  <w:style w:type="character" w:customStyle="1" w:styleId="WW8Num8z1">
    <w:name w:val="WW8Num8z1"/>
    <w:rsid w:val="000441E7"/>
    <w:rPr>
      <w:rFonts w:ascii="Courier New" w:hAnsi="Courier New" w:cs="Courier New" w:hint="default"/>
    </w:rPr>
  </w:style>
  <w:style w:type="character" w:customStyle="1" w:styleId="WW8Num8z2">
    <w:name w:val="WW8Num8z2"/>
    <w:rsid w:val="000441E7"/>
    <w:rPr>
      <w:rFonts w:ascii="Wingdings" w:hAnsi="Wingdings" w:cs="Wingdings" w:hint="default"/>
    </w:rPr>
  </w:style>
  <w:style w:type="character" w:customStyle="1" w:styleId="WW8Num9z0">
    <w:name w:val="WW8Num9z0"/>
    <w:rsid w:val="000441E7"/>
  </w:style>
  <w:style w:type="character" w:customStyle="1" w:styleId="WW8Num9z1">
    <w:name w:val="WW8Num9z1"/>
    <w:rsid w:val="000441E7"/>
  </w:style>
  <w:style w:type="character" w:customStyle="1" w:styleId="WW8Num9z2">
    <w:name w:val="WW8Num9z2"/>
    <w:rsid w:val="000441E7"/>
  </w:style>
  <w:style w:type="character" w:customStyle="1" w:styleId="WW8Num9z3">
    <w:name w:val="WW8Num9z3"/>
    <w:rsid w:val="000441E7"/>
  </w:style>
  <w:style w:type="character" w:customStyle="1" w:styleId="WW8Num9z4">
    <w:name w:val="WW8Num9z4"/>
    <w:rsid w:val="000441E7"/>
  </w:style>
  <w:style w:type="character" w:customStyle="1" w:styleId="WW8Num9z5">
    <w:name w:val="WW8Num9z5"/>
    <w:rsid w:val="000441E7"/>
  </w:style>
  <w:style w:type="character" w:customStyle="1" w:styleId="WW8Num9z6">
    <w:name w:val="WW8Num9z6"/>
    <w:rsid w:val="000441E7"/>
  </w:style>
  <w:style w:type="character" w:customStyle="1" w:styleId="WW8Num9z7">
    <w:name w:val="WW8Num9z7"/>
    <w:rsid w:val="000441E7"/>
  </w:style>
  <w:style w:type="character" w:customStyle="1" w:styleId="WW8Num9z8">
    <w:name w:val="WW8Num9z8"/>
    <w:rsid w:val="000441E7"/>
  </w:style>
  <w:style w:type="character" w:customStyle="1" w:styleId="WW8Num10z0">
    <w:name w:val="WW8Num10z0"/>
    <w:rsid w:val="000441E7"/>
    <w:rPr>
      <w:rFonts w:ascii="OpenSymbol" w:hAnsi="OpenSymbol" w:cs="OpenSymbol"/>
      <w:b w:val="0"/>
    </w:rPr>
  </w:style>
  <w:style w:type="character" w:customStyle="1" w:styleId="WW8Num10z1">
    <w:name w:val="WW8Num10z1"/>
    <w:rsid w:val="000441E7"/>
    <w:rPr>
      <w:rFonts w:ascii="Courier New" w:hAnsi="Courier New" w:cs="Courier New" w:hint="default"/>
    </w:rPr>
  </w:style>
  <w:style w:type="character" w:customStyle="1" w:styleId="WW8Num10z2">
    <w:name w:val="WW8Num10z2"/>
    <w:rsid w:val="000441E7"/>
    <w:rPr>
      <w:rFonts w:ascii="Wingdings" w:hAnsi="Wingdings" w:cs="Wingdings" w:hint="default"/>
    </w:rPr>
  </w:style>
  <w:style w:type="character" w:customStyle="1" w:styleId="WW8Num10z3">
    <w:name w:val="WW8Num10z3"/>
    <w:rsid w:val="000441E7"/>
    <w:rPr>
      <w:rFonts w:ascii="Symbol" w:hAnsi="Symbol" w:cs="Symbol" w:hint="default"/>
    </w:rPr>
  </w:style>
  <w:style w:type="character" w:customStyle="1" w:styleId="WW8Num11z0">
    <w:name w:val="WW8Num11z0"/>
    <w:rsid w:val="000441E7"/>
  </w:style>
  <w:style w:type="character" w:customStyle="1" w:styleId="WW8Num11z1">
    <w:name w:val="WW8Num11z1"/>
    <w:rsid w:val="000441E7"/>
  </w:style>
  <w:style w:type="character" w:customStyle="1" w:styleId="WW8Num11z2">
    <w:name w:val="WW8Num11z2"/>
    <w:rsid w:val="000441E7"/>
  </w:style>
  <w:style w:type="character" w:customStyle="1" w:styleId="WW8Num11z3">
    <w:name w:val="WW8Num11z3"/>
    <w:rsid w:val="000441E7"/>
  </w:style>
  <w:style w:type="character" w:customStyle="1" w:styleId="WW8Num11z4">
    <w:name w:val="WW8Num11z4"/>
    <w:rsid w:val="000441E7"/>
  </w:style>
  <w:style w:type="character" w:customStyle="1" w:styleId="WW8Num11z5">
    <w:name w:val="WW8Num11z5"/>
    <w:rsid w:val="000441E7"/>
  </w:style>
  <w:style w:type="character" w:customStyle="1" w:styleId="WW8Num11z6">
    <w:name w:val="WW8Num11z6"/>
    <w:rsid w:val="000441E7"/>
  </w:style>
  <w:style w:type="character" w:customStyle="1" w:styleId="WW8Num11z7">
    <w:name w:val="WW8Num11z7"/>
    <w:rsid w:val="000441E7"/>
  </w:style>
  <w:style w:type="character" w:customStyle="1" w:styleId="WW8Num11z8">
    <w:name w:val="WW8Num11z8"/>
    <w:rsid w:val="000441E7"/>
  </w:style>
  <w:style w:type="character" w:customStyle="1" w:styleId="WW8Num12z0">
    <w:name w:val="WW8Num12z0"/>
    <w:rsid w:val="000441E7"/>
    <w:rPr>
      <w:rFonts w:ascii="Calibri" w:eastAsia="Calibri" w:hAnsi="Calibri" w:cs="Calibri" w:hint="default"/>
    </w:rPr>
  </w:style>
  <w:style w:type="character" w:customStyle="1" w:styleId="WW8Num12z1">
    <w:name w:val="WW8Num12z1"/>
    <w:rsid w:val="000441E7"/>
    <w:rPr>
      <w:rFonts w:ascii="Courier New" w:hAnsi="Courier New" w:cs="Courier New" w:hint="default"/>
    </w:rPr>
  </w:style>
  <w:style w:type="character" w:customStyle="1" w:styleId="WW8Num12z2">
    <w:name w:val="WW8Num12z2"/>
    <w:rsid w:val="000441E7"/>
    <w:rPr>
      <w:rFonts w:ascii="Wingdings" w:hAnsi="Wingdings" w:cs="Wingdings" w:hint="default"/>
    </w:rPr>
  </w:style>
  <w:style w:type="character" w:customStyle="1" w:styleId="WW8Num12z3">
    <w:name w:val="WW8Num12z3"/>
    <w:rsid w:val="000441E7"/>
    <w:rPr>
      <w:rFonts w:ascii="Symbol" w:hAnsi="Symbol" w:cs="Symbol" w:hint="default"/>
    </w:rPr>
  </w:style>
  <w:style w:type="character" w:customStyle="1" w:styleId="WW8Num13z0">
    <w:name w:val="WW8Num13z0"/>
    <w:rsid w:val="000441E7"/>
    <w:rPr>
      <w:rFonts w:ascii="Symbol" w:hAnsi="Symbol" w:cs="Symbol" w:hint="default"/>
      <w:color w:val="000000"/>
    </w:rPr>
  </w:style>
  <w:style w:type="character" w:customStyle="1" w:styleId="WW8Num13z1">
    <w:name w:val="WW8Num13z1"/>
    <w:rsid w:val="000441E7"/>
    <w:rPr>
      <w:rFonts w:ascii="Courier New" w:hAnsi="Courier New" w:cs="Courier New" w:hint="default"/>
    </w:rPr>
  </w:style>
  <w:style w:type="character" w:customStyle="1" w:styleId="WW8Num13z2">
    <w:name w:val="WW8Num13z2"/>
    <w:rsid w:val="000441E7"/>
    <w:rPr>
      <w:rFonts w:ascii="Wingdings" w:hAnsi="Wingdings" w:cs="Wingdings" w:hint="default"/>
    </w:rPr>
  </w:style>
  <w:style w:type="character" w:customStyle="1" w:styleId="WW8Num13z3">
    <w:name w:val="WW8Num13z3"/>
    <w:rsid w:val="000441E7"/>
    <w:rPr>
      <w:rFonts w:ascii="Symbol" w:hAnsi="Symbol" w:cs="Symbol" w:hint="default"/>
    </w:rPr>
  </w:style>
  <w:style w:type="character" w:customStyle="1" w:styleId="WW8Num14z0">
    <w:name w:val="WW8Num14z0"/>
    <w:rsid w:val="000441E7"/>
    <w:rPr>
      <w:rFonts w:ascii="OpenSymbol" w:hAnsi="OpenSymbol" w:cs="OpenSymbol"/>
      <w:b w:val="0"/>
    </w:rPr>
  </w:style>
  <w:style w:type="character" w:customStyle="1" w:styleId="WW8Num14z1">
    <w:name w:val="WW8Num14z1"/>
    <w:rsid w:val="000441E7"/>
    <w:rPr>
      <w:rFonts w:ascii="Courier New" w:hAnsi="Courier New" w:cs="Courier New" w:hint="default"/>
    </w:rPr>
  </w:style>
  <w:style w:type="character" w:customStyle="1" w:styleId="WW8Num14z2">
    <w:name w:val="WW8Num14z2"/>
    <w:rsid w:val="000441E7"/>
    <w:rPr>
      <w:rFonts w:ascii="Wingdings" w:hAnsi="Wingdings" w:cs="Wingdings" w:hint="default"/>
    </w:rPr>
  </w:style>
  <w:style w:type="character" w:customStyle="1" w:styleId="WW8Num14z3">
    <w:name w:val="WW8Num14z3"/>
    <w:rsid w:val="000441E7"/>
    <w:rPr>
      <w:rFonts w:ascii="Symbol" w:hAnsi="Symbol" w:cs="Symbol" w:hint="default"/>
    </w:rPr>
  </w:style>
  <w:style w:type="character" w:customStyle="1" w:styleId="WW8Num15z0">
    <w:name w:val="WW8Num15z0"/>
    <w:rsid w:val="000441E7"/>
  </w:style>
  <w:style w:type="character" w:customStyle="1" w:styleId="WW8Num15z1">
    <w:name w:val="WW8Num15z1"/>
    <w:rsid w:val="000441E7"/>
  </w:style>
  <w:style w:type="character" w:customStyle="1" w:styleId="WW8Num15z2">
    <w:name w:val="WW8Num15z2"/>
    <w:rsid w:val="000441E7"/>
  </w:style>
  <w:style w:type="character" w:customStyle="1" w:styleId="WW8Num15z3">
    <w:name w:val="WW8Num15z3"/>
    <w:rsid w:val="000441E7"/>
  </w:style>
  <w:style w:type="character" w:customStyle="1" w:styleId="WW8Num15z4">
    <w:name w:val="WW8Num15z4"/>
    <w:rsid w:val="000441E7"/>
  </w:style>
  <w:style w:type="character" w:customStyle="1" w:styleId="WW8Num15z5">
    <w:name w:val="WW8Num15z5"/>
    <w:rsid w:val="000441E7"/>
  </w:style>
  <w:style w:type="character" w:customStyle="1" w:styleId="WW8Num15z6">
    <w:name w:val="WW8Num15z6"/>
    <w:rsid w:val="000441E7"/>
  </w:style>
  <w:style w:type="character" w:customStyle="1" w:styleId="WW8Num15z7">
    <w:name w:val="WW8Num15z7"/>
    <w:rsid w:val="000441E7"/>
  </w:style>
  <w:style w:type="character" w:customStyle="1" w:styleId="WW8Num15z8">
    <w:name w:val="WW8Num15z8"/>
    <w:rsid w:val="000441E7"/>
  </w:style>
  <w:style w:type="character" w:customStyle="1" w:styleId="WW8Num16z0">
    <w:name w:val="WW8Num16z0"/>
    <w:rsid w:val="000441E7"/>
    <w:rPr>
      <w:rFonts w:ascii="Arial" w:eastAsia="Calibri" w:hAnsi="Arial" w:cs="Arial" w:hint="default"/>
    </w:rPr>
  </w:style>
  <w:style w:type="character" w:customStyle="1" w:styleId="WW8Num16z1">
    <w:name w:val="WW8Num16z1"/>
    <w:rsid w:val="000441E7"/>
    <w:rPr>
      <w:rFonts w:ascii="Courier New" w:hAnsi="Courier New" w:cs="Courier New" w:hint="default"/>
    </w:rPr>
  </w:style>
  <w:style w:type="character" w:customStyle="1" w:styleId="WW8Num16z2">
    <w:name w:val="WW8Num16z2"/>
    <w:rsid w:val="000441E7"/>
    <w:rPr>
      <w:rFonts w:ascii="Wingdings" w:hAnsi="Wingdings" w:cs="Wingdings" w:hint="default"/>
    </w:rPr>
  </w:style>
  <w:style w:type="character" w:customStyle="1" w:styleId="WW8Num16z3">
    <w:name w:val="WW8Num16z3"/>
    <w:rsid w:val="000441E7"/>
    <w:rPr>
      <w:rFonts w:ascii="Symbol" w:hAnsi="Symbol" w:cs="Symbol" w:hint="default"/>
    </w:rPr>
  </w:style>
  <w:style w:type="character" w:customStyle="1" w:styleId="WW8Num17z0">
    <w:name w:val="WW8Num17z0"/>
    <w:rsid w:val="000441E7"/>
    <w:rPr>
      <w:rFonts w:ascii="OpenSymbol" w:hAnsi="OpenSymbol" w:cs="OpenSymbol"/>
      <w:b w:val="0"/>
    </w:rPr>
  </w:style>
  <w:style w:type="character" w:customStyle="1" w:styleId="WW8Num17z1">
    <w:name w:val="WW8Num17z1"/>
    <w:rsid w:val="000441E7"/>
    <w:rPr>
      <w:rFonts w:ascii="Courier New" w:hAnsi="Courier New" w:cs="Courier New" w:hint="default"/>
    </w:rPr>
  </w:style>
  <w:style w:type="character" w:customStyle="1" w:styleId="WW8Num17z2">
    <w:name w:val="WW8Num17z2"/>
    <w:rsid w:val="000441E7"/>
    <w:rPr>
      <w:rFonts w:ascii="Wingdings" w:hAnsi="Wingdings" w:cs="Wingdings" w:hint="default"/>
    </w:rPr>
  </w:style>
  <w:style w:type="character" w:customStyle="1" w:styleId="WW8Num17z3">
    <w:name w:val="WW8Num17z3"/>
    <w:rsid w:val="000441E7"/>
    <w:rPr>
      <w:rFonts w:ascii="Symbol" w:hAnsi="Symbol" w:cs="Symbol" w:hint="default"/>
    </w:rPr>
  </w:style>
  <w:style w:type="character" w:customStyle="1" w:styleId="WW8Num18z0">
    <w:name w:val="WW8Num18z0"/>
    <w:rsid w:val="000441E7"/>
    <w:rPr>
      <w:rFonts w:ascii="Calibri" w:hAnsi="Calibri" w:cs="Calibri" w:hint="default"/>
    </w:rPr>
  </w:style>
  <w:style w:type="character" w:customStyle="1" w:styleId="WW8Num18z1">
    <w:name w:val="WW8Num18z1"/>
    <w:rsid w:val="000441E7"/>
    <w:rPr>
      <w:rFonts w:ascii="Courier New" w:hAnsi="Courier New" w:cs="Courier New" w:hint="default"/>
    </w:rPr>
  </w:style>
  <w:style w:type="character" w:customStyle="1" w:styleId="WW8Num18z2">
    <w:name w:val="WW8Num18z2"/>
    <w:rsid w:val="000441E7"/>
    <w:rPr>
      <w:rFonts w:ascii="Wingdings" w:hAnsi="Wingdings" w:cs="Wingdings" w:hint="default"/>
    </w:rPr>
  </w:style>
  <w:style w:type="character" w:customStyle="1" w:styleId="WW8Num18z3">
    <w:name w:val="WW8Num18z3"/>
    <w:rsid w:val="000441E7"/>
    <w:rPr>
      <w:rFonts w:ascii="Symbol" w:hAnsi="Symbol" w:cs="Symbol" w:hint="default"/>
    </w:rPr>
  </w:style>
  <w:style w:type="character" w:customStyle="1" w:styleId="WW8Num19z0">
    <w:name w:val="WW8Num19z0"/>
    <w:rsid w:val="000441E7"/>
    <w:rPr>
      <w:rFonts w:ascii="Arial" w:eastAsia="Calibri" w:hAnsi="Arial" w:cs="Arial" w:hint="default"/>
    </w:rPr>
  </w:style>
  <w:style w:type="character" w:customStyle="1" w:styleId="WW8Num19z1">
    <w:name w:val="WW8Num19z1"/>
    <w:rsid w:val="000441E7"/>
    <w:rPr>
      <w:rFonts w:ascii="Courier New" w:hAnsi="Courier New" w:cs="Courier New" w:hint="default"/>
    </w:rPr>
  </w:style>
  <w:style w:type="character" w:customStyle="1" w:styleId="WW8Num19z2">
    <w:name w:val="WW8Num19z2"/>
    <w:rsid w:val="000441E7"/>
    <w:rPr>
      <w:rFonts w:ascii="Wingdings" w:hAnsi="Wingdings" w:cs="Wingdings" w:hint="default"/>
    </w:rPr>
  </w:style>
  <w:style w:type="character" w:customStyle="1" w:styleId="WW8Num19z3">
    <w:name w:val="WW8Num19z3"/>
    <w:rsid w:val="000441E7"/>
    <w:rPr>
      <w:rFonts w:ascii="Symbol" w:hAnsi="Symbol" w:cs="Symbol" w:hint="default"/>
    </w:rPr>
  </w:style>
  <w:style w:type="character" w:customStyle="1" w:styleId="WW8Num20z0">
    <w:name w:val="WW8Num20z0"/>
    <w:rsid w:val="000441E7"/>
    <w:rPr>
      <w:rFonts w:ascii="OpenSymbol" w:hAnsi="OpenSymbol" w:cs="OpenSymbol"/>
      <w:b w:val="0"/>
    </w:rPr>
  </w:style>
  <w:style w:type="character" w:customStyle="1" w:styleId="WW8Num20z1">
    <w:name w:val="WW8Num20z1"/>
    <w:rsid w:val="000441E7"/>
    <w:rPr>
      <w:rFonts w:ascii="Courier New" w:hAnsi="Courier New" w:cs="Courier New" w:hint="default"/>
    </w:rPr>
  </w:style>
  <w:style w:type="character" w:customStyle="1" w:styleId="WW8Num20z2">
    <w:name w:val="WW8Num20z2"/>
    <w:rsid w:val="000441E7"/>
    <w:rPr>
      <w:rFonts w:ascii="Wingdings" w:hAnsi="Wingdings" w:cs="Wingdings" w:hint="default"/>
    </w:rPr>
  </w:style>
  <w:style w:type="character" w:customStyle="1" w:styleId="WW8Num20z3">
    <w:name w:val="WW8Num20z3"/>
    <w:rsid w:val="000441E7"/>
    <w:rPr>
      <w:rFonts w:ascii="Symbol" w:hAnsi="Symbol" w:cs="Symbol" w:hint="default"/>
    </w:rPr>
  </w:style>
  <w:style w:type="character" w:customStyle="1" w:styleId="WW8Num21z0">
    <w:name w:val="WW8Num21z0"/>
    <w:rsid w:val="000441E7"/>
    <w:rPr>
      <w:rFonts w:ascii="Calibri" w:hAnsi="Calibri" w:cs="Calibri" w:hint="default"/>
    </w:rPr>
  </w:style>
  <w:style w:type="character" w:customStyle="1" w:styleId="WW8Num21z1">
    <w:name w:val="WW8Num21z1"/>
    <w:rsid w:val="000441E7"/>
    <w:rPr>
      <w:rFonts w:ascii="Courier New" w:hAnsi="Courier New" w:cs="Courier New" w:hint="default"/>
    </w:rPr>
  </w:style>
  <w:style w:type="character" w:customStyle="1" w:styleId="WW8Num21z2">
    <w:name w:val="WW8Num21z2"/>
    <w:rsid w:val="000441E7"/>
    <w:rPr>
      <w:rFonts w:ascii="Wingdings" w:hAnsi="Wingdings" w:cs="Wingdings" w:hint="default"/>
    </w:rPr>
  </w:style>
  <w:style w:type="character" w:customStyle="1" w:styleId="WW8Num21z3">
    <w:name w:val="WW8Num21z3"/>
    <w:rsid w:val="000441E7"/>
    <w:rPr>
      <w:rFonts w:ascii="Symbol" w:hAnsi="Symbol" w:cs="Symbol" w:hint="default"/>
    </w:rPr>
  </w:style>
  <w:style w:type="character" w:customStyle="1" w:styleId="WW8Num22z0">
    <w:name w:val="WW8Num22z0"/>
    <w:rsid w:val="000441E7"/>
    <w:rPr>
      <w:rFonts w:ascii="OpenSymbol" w:hAnsi="OpenSymbol" w:cs="OpenSymbol"/>
      <w:b w:val="0"/>
    </w:rPr>
  </w:style>
  <w:style w:type="character" w:customStyle="1" w:styleId="WW8Num22z1">
    <w:name w:val="WW8Num22z1"/>
    <w:rsid w:val="000441E7"/>
    <w:rPr>
      <w:rFonts w:ascii="Courier New" w:hAnsi="Courier New" w:cs="Courier New" w:hint="default"/>
    </w:rPr>
  </w:style>
  <w:style w:type="character" w:customStyle="1" w:styleId="WW8Num22z2">
    <w:name w:val="WW8Num22z2"/>
    <w:rsid w:val="000441E7"/>
    <w:rPr>
      <w:rFonts w:ascii="Wingdings" w:hAnsi="Wingdings" w:cs="Wingdings" w:hint="default"/>
    </w:rPr>
  </w:style>
  <w:style w:type="character" w:customStyle="1" w:styleId="WW8Num22z3">
    <w:name w:val="WW8Num22z3"/>
    <w:rsid w:val="000441E7"/>
    <w:rPr>
      <w:rFonts w:ascii="Symbol" w:hAnsi="Symbol" w:cs="Symbol" w:hint="default"/>
    </w:rPr>
  </w:style>
  <w:style w:type="character" w:customStyle="1" w:styleId="WW8Num23z0">
    <w:name w:val="WW8Num23z0"/>
    <w:rsid w:val="000441E7"/>
    <w:rPr>
      <w:rFonts w:hint="default"/>
    </w:rPr>
  </w:style>
  <w:style w:type="character" w:customStyle="1" w:styleId="WW8Num24z0">
    <w:name w:val="WW8Num24z0"/>
    <w:rsid w:val="000441E7"/>
    <w:rPr>
      <w:rFonts w:ascii="Symbol" w:hAnsi="Symbol" w:cs="Symbol" w:hint="default"/>
    </w:rPr>
  </w:style>
  <w:style w:type="character" w:customStyle="1" w:styleId="WW8Num24z1">
    <w:name w:val="WW8Num24z1"/>
    <w:rsid w:val="000441E7"/>
    <w:rPr>
      <w:rFonts w:ascii="Courier New" w:hAnsi="Courier New" w:cs="Courier New" w:hint="default"/>
    </w:rPr>
  </w:style>
  <w:style w:type="character" w:customStyle="1" w:styleId="WW8Num24z2">
    <w:name w:val="WW8Num24z2"/>
    <w:rsid w:val="000441E7"/>
    <w:rPr>
      <w:rFonts w:ascii="Wingdings" w:hAnsi="Wingdings" w:cs="Wingdings" w:hint="default"/>
    </w:rPr>
  </w:style>
  <w:style w:type="character" w:customStyle="1" w:styleId="WW8Num25z0">
    <w:name w:val="WW8Num25z0"/>
    <w:rsid w:val="000441E7"/>
  </w:style>
  <w:style w:type="character" w:customStyle="1" w:styleId="WW8Num25z1">
    <w:name w:val="WW8Num25z1"/>
    <w:rsid w:val="000441E7"/>
  </w:style>
  <w:style w:type="character" w:customStyle="1" w:styleId="WW8Num25z2">
    <w:name w:val="WW8Num25z2"/>
    <w:rsid w:val="000441E7"/>
  </w:style>
  <w:style w:type="character" w:customStyle="1" w:styleId="WW8Num25z3">
    <w:name w:val="WW8Num25z3"/>
    <w:rsid w:val="000441E7"/>
  </w:style>
  <w:style w:type="character" w:customStyle="1" w:styleId="WW8Num25z4">
    <w:name w:val="WW8Num25z4"/>
    <w:rsid w:val="000441E7"/>
  </w:style>
  <w:style w:type="character" w:customStyle="1" w:styleId="WW8Num25z5">
    <w:name w:val="WW8Num25z5"/>
    <w:rsid w:val="000441E7"/>
  </w:style>
  <w:style w:type="character" w:customStyle="1" w:styleId="WW8Num25z6">
    <w:name w:val="WW8Num25z6"/>
    <w:rsid w:val="000441E7"/>
  </w:style>
  <w:style w:type="character" w:customStyle="1" w:styleId="WW8Num25z7">
    <w:name w:val="WW8Num25z7"/>
    <w:rsid w:val="000441E7"/>
  </w:style>
  <w:style w:type="character" w:customStyle="1" w:styleId="WW8Num25z8">
    <w:name w:val="WW8Num25z8"/>
    <w:rsid w:val="000441E7"/>
  </w:style>
  <w:style w:type="character" w:customStyle="1" w:styleId="WW8Num26z0">
    <w:name w:val="WW8Num26z0"/>
    <w:rsid w:val="000441E7"/>
    <w:rPr>
      <w:rFonts w:ascii="Symbol" w:hAnsi="Symbol" w:cs="Symbol" w:hint="default"/>
    </w:rPr>
  </w:style>
  <w:style w:type="character" w:customStyle="1" w:styleId="WW8Num26z1">
    <w:name w:val="WW8Num26z1"/>
    <w:rsid w:val="000441E7"/>
    <w:rPr>
      <w:rFonts w:ascii="Courier New" w:hAnsi="Courier New" w:cs="Courier New" w:hint="default"/>
    </w:rPr>
  </w:style>
  <w:style w:type="character" w:customStyle="1" w:styleId="WW8Num26z2">
    <w:name w:val="WW8Num26z2"/>
    <w:rsid w:val="000441E7"/>
    <w:rPr>
      <w:rFonts w:ascii="Wingdings" w:hAnsi="Wingdings" w:cs="Wingdings" w:hint="default"/>
    </w:rPr>
  </w:style>
  <w:style w:type="character" w:customStyle="1" w:styleId="WW8Num27z0">
    <w:name w:val="WW8Num27z0"/>
    <w:rsid w:val="000441E7"/>
    <w:rPr>
      <w:rFonts w:ascii="Arial" w:eastAsia="Calibri" w:hAnsi="Arial" w:cs="Arial" w:hint="default"/>
    </w:rPr>
  </w:style>
  <w:style w:type="character" w:customStyle="1" w:styleId="WW8Num27z1">
    <w:name w:val="WW8Num27z1"/>
    <w:rsid w:val="000441E7"/>
    <w:rPr>
      <w:rFonts w:ascii="Courier New" w:hAnsi="Courier New" w:cs="Courier New" w:hint="default"/>
    </w:rPr>
  </w:style>
  <w:style w:type="character" w:customStyle="1" w:styleId="WW8Num27z2">
    <w:name w:val="WW8Num27z2"/>
    <w:rsid w:val="000441E7"/>
    <w:rPr>
      <w:rFonts w:ascii="Wingdings" w:hAnsi="Wingdings" w:cs="Wingdings" w:hint="default"/>
    </w:rPr>
  </w:style>
  <w:style w:type="character" w:customStyle="1" w:styleId="WW8Num27z3">
    <w:name w:val="WW8Num27z3"/>
    <w:rsid w:val="000441E7"/>
    <w:rPr>
      <w:rFonts w:ascii="Symbol" w:hAnsi="Symbol" w:cs="Symbol" w:hint="default"/>
    </w:rPr>
  </w:style>
  <w:style w:type="character" w:customStyle="1" w:styleId="WW8Num28z0">
    <w:name w:val="WW8Num28z0"/>
    <w:rsid w:val="000441E7"/>
    <w:rPr>
      <w:rFonts w:ascii="Calibri" w:hAnsi="Calibri" w:cs="Calibri" w:hint="default"/>
    </w:rPr>
  </w:style>
  <w:style w:type="character" w:customStyle="1" w:styleId="WW8Num28z1">
    <w:name w:val="WW8Num28z1"/>
    <w:rsid w:val="000441E7"/>
    <w:rPr>
      <w:rFonts w:ascii="Courier New" w:hAnsi="Courier New" w:cs="Courier New" w:hint="default"/>
    </w:rPr>
  </w:style>
  <w:style w:type="character" w:customStyle="1" w:styleId="WW8Num28z2">
    <w:name w:val="WW8Num28z2"/>
    <w:rsid w:val="000441E7"/>
    <w:rPr>
      <w:rFonts w:ascii="Wingdings" w:hAnsi="Wingdings" w:cs="Wingdings" w:hint="default"/>
    </w:rPr>
  </w:style>
  <w:style w:type="character" w:customStyle="1" w:styleId="WW8Num28z3">
    <w:name w:val="WW8Num28z3"/>
    <w:rsid w:val="000441E7"/>
    <w:rPr>
      <w:rFonts w:ascii="Symbol" w:hAnsi="Symbol" w:cs="Symbol" w:hint="default"/>
    </w:rPr>
  </w:style>
  <w:style w:type="character" w:customStyle="1" w:styleId="WW8Num29z0">
    <w:name w:val="WW8Num29z0"/>
    <w:rsid w:val="000441E7"/>
    <w:rPr>
      <w:rFonts w:ascii="OpenSymbol" w:hAnsi="OpenSymbol" w:cs="OpenSymbol"/>
      <w:b w:val="0"/>
    </w:rPr>
  </w:style>
  <w:style w:type="character" w:customStyle="1" w:styleId="WW8Num29z1">
    <w:name w:val="WW8Num29z1"/>
    <w:rsid w:val="000441E7"/>
    <w:rPr>
      <w:rFonts w:ascii="Courier New" w:hAnsi="Courier New" w:cs="Courier New" w:hint="default"/>
    </w:rPr>
  </w:style>
  <w:style w:type="character" w:customStyle="1" w:styleId="WW8Num29z2">
    <w:name w:val="WW8Num29z2"/>
    <w:rsid w:val="000441E7"/>
    <w:rPr>
      <w:rFonts w:ascii="Wingdings" w:hAnsi="Wingdings" w:cs="Wingdings" w:hint="default"/>
    </w:rPr>
  </w:style>
  <w:style w:type="character" w:customStyle="1" w:styleId="WW8Num29z3">
    <w:name w:val="WW8Num29z3"/>
    <w:rsid w:val="000441E7"/>
    <w:rPr>
      <w:rFonts w:ascii="Symbol" w:hAnsi="Symbol" w:cs="Symbol" w:hint="default"/>
    </w:rPr>
  </w:style>
  <w:style w:type="character" w:customStyle="1" w:styleId="WW8Num30z0">
    <w:name w:val="WW8Num30z0"/>
    <w:rsid w:val="000441E7"/>
  </w:style>
  <w:style w:type="character" w:customStyle="1" w:styleId="WW8Num30z1">
    <w:name w:val="WW8Num30z1"/>
    <w:rsid w:val="000441E7"/>
  </w:style>
  <w:style w:type="character" w:customStyle="1" w:styleId="WW8Num30z2">
    <w:name w:val="WW8Num30z2"/>
    <w:rsid w:val="000441E7"/>
  </w:style>
  <w:style w:type="character" w:customStyle="1" w:styleId="WW8Num30z3">
    <w:name w:val="WW8Num30z3"/>
    <w:rsid w:val="000441E7"/>
  </w:style>
  <w:style w:type="character" w:customStyle="1" w:styleId="WW8Num30z4">
    <w:name w:val="WW8Num30z4"/>
    <w:rsid w:val="000441E7"/>
  </w:style>
  <w:style w:type="character" w:customStyle="1" w:styleId="WW8Num30z5">
    <w:name w:val="WW8Num30z5"/>
    <w:rsid w:val="000441E7"/>
  </w:style>
  <w:style w:type="character" w:customStyle="1" w:styleId="WW8Num30z6">
    <w:name w:val="WW8Num30z6"/>
    <w:rsid w:val="000441E7"/>
  </w:style>
  <w:style w:type="character" w:customStyle="1" w:styleId="WW8Num30z7">
    <w:name w:val="WW8Num30z7"/>
    <w:rsid w:val="000441E7"/>
  </w:style>
  <w:style w:type="character" w:customStyle="1" w:styleId="WW8Num30z8">
    <w:name w:val="WW8Num30z8"/>
    <w:rsid w:val="000441E7"/>
  </w:style>
  <w:style w:type="character" w:customStyle="1" w:styleId="WW8Num31z0">
    <w:name w:val="WW8Num31z0"/>
    <w:rsid w:val="000441E7"/>
    <w:rPr>
      <w:rFonts w:ascii="Arial" w:eastAsia="Calibri" w:hAnsi="Arial" w:cs="Arial" w:hint="default"/>
    </w:rPr>
  </w:style>
  <w:style w:type="character" w:customStyle="1" w:styleId="WW8Num31z1">
    <w:name w:val="WW8Num31z1"/>
    <w:rsid w:val="000441E7"/>
    <w:rPr>
      <w:rFonts w:ascii="Courier New" w:hAnsi="Courier New" w:cs="Courier New" w:hint="default"/>
    </w:rPr>
  </w:style>
  <w:style w:type="character" w:customStyle="1" w:styleId="WW8Num31z2">
    <w:name w:val="WW8Num31z2"/>
    <w:rsid w:val="000441E7"/>
    <w:rPr>
      <w:rFonts w:ascii="Wingdings" w:hAnsi="Wingdings" w:cs="Wingdings" w:hint="default"/>
    </w:rPr>
  </w:style>
  <w:style w:type="character" w:customStyle="1" w:styleId="WW8Num31z3">
    <w:name w:val="WW8Num31z3"/>
    <w:rsid w:val="000441E7"/>
    <w:rPr>
      <w:rFonts w:ascii="Symbol" w:hAnsi="Symbol" w:cs="Symbol" w:hint="default"/>
    </w:rPr>
  </w:style>
  <w:style w:type="character" w:customStyle="1" w:styleId="WW8Num32z0">
    <w:name w:val="WW8Num32z0"/>
    <w:rsid w:val="000441E7"/>
    <w:rPr>
      <w:rFonts w:hint="default"/>
    </w:rPr>
  </w:style>
  <w:style w:type="character" w:customStyle="1" w:styleId="WW8Num32z1">
    <w:name w:val="WW8Num32z1"/>
    <w:rsid w:val="000441E7"/>
  </w:style>
  <w:style w:type="character" w:customStyle="1" w:styleId="WW8Num32z2">
    <w:name w:val="WW8Num32z2"/>
    <w:rsid w:val="000441E7"/>
  </w:style>
  <w:style w:type="character" w:customStyle="1" w:styleId="WW8Num32z3">
    <w:name w:val="WW8Num32z3"/>
    <w:rsid w:val="000441E7"/>
  </w:style>
  <w:style w:type="character" w:customStyle="1" w:styleId="WW8Num32z4">
    <w:name w:val="WW8Num32z4"/>
    <w:rsid w:val="000441E7"/>
  </w:style>
  <w:style w:type="character" w:customStyle="1" w:styleId="WW8Num32z5">
    <w:name w:val="WW8Num32z5"/>
    <w:rsid w:val="000441E7"/>
  </w:style>
  <w:style w:type="character" w:customStyle="1" w:styleId="WW8Num32z6">
    <w:name w:val="WW8Num32z6"/>
    <w:rsid w:val="000441E7"/>
  </w:style>
  <w:style w:type="character" w:customStyle="1" w:styleId="WW8Num32z7">
    <w:name w:val="WW8Num32z7"/>
    <w:rsid w:val="000441E7"/>
  </w:style>
  <w:style w:type="character" w:customStyle="1" w:styleId="WW8Num32z8">
    <w:name w:val="WW8Num32z8"/>
    <w:rsid w:val="000441E7"/>
  </w:style>
  <w:style w:type="character" w:customStyle="1" w:styleId="WW8Num33z0">
    <w:name w:val="WW8Num33z0"/>
    <w:rsid w:val="000441E7"/>
    <w:rPr>
      <w:rFonts w:ascii="Symbol" w:hAnsi="Symbol" w:cs="Symbol" w:hint="default"/>
    </w:rPr>
  </w:style>
  <w:style w:type="character" w:customStyle="1" w:styleId="WW8Num33z1">
    <w:name w:val="WW8Num33z1"/>
    <w:rsid w:val="000441E7"/>
    <w:rPr>
      <w:rFonts w:ascii="Courier New" w:hAnsi="Courier New" w:cs="Courier New" w:hint="default"/>
    </w:rPr>
  </w:style>
  <w:style w:type="character" w:customStyle="1" w:styleId="WW8Num33z2">
    <w:name w:val="WW8Num33z2"/>
    <w:rsid w:val="000441E7"/>
    <w:rPr>
      <w:rFonts w:ascii="Wingdings" w:hAnsi="Wingdings" w:cs="Wingdings" w:hint="default"/>
    </w:rPr>
  </w:style>
  <w:style w:type="character" w:customStyle="1" w:styleId="WW8Num34z0">
    <w:name w:val="WW8Num34z0"/>
    <w:rsid w:val="000441E7"/>
    <w:rPr>
      <w:rFonts w:ascii="Calibri" w:hAnsi="Calibri" w:cs="Calibri" w:hint="default"/>
    </w:rPr>
  </w:style>
  <w:style w:type="character" w:customStyle="1" w:styleId="WW8Num34z1">
    <w:name w:val="WW8Num34z1"/>
    <w:rsid w:val="000441E7"/>
    <w:rPr>
      <w:rFonts w:ascii="Courier New" w:hAnsi="Courier New" w:cs="Courier New" w:hint="default"/>
    </w:rPr>
  </w:style>
  <w:style w:type="character" w:customStyle="1" w:styleId="WW8Num34z2">
    <w:name w:val="WW8Num34z2"/>
    <w:rsid w:val="000441E7"/>
    <w:rPr>
      <w:rFonts w:ascii="Wingdings" w:hAnsi="Wingdings" w:cs="Wingdings" w:hint="default"/>
    </w:rPr>
  </w:style>
  <w:style w:type="character" w:customStyle="1" w:styleId="WW8Num34z3">
    <w:name w:val="WW8Num34z3"/>
    <w:rsid w:val="000441E7"/>
    <w:rPr>
      <w:rFonts w:ascii="Symbol" w:hAnsi="Symbol" w:cs="Symbol" w:hint="default"/>
    </w:rPr>
  </w:style>
  <w:style w:type="character" w:customStyle="1" w:styleId="WW8Num35z0">
    <w:name w:val="WW8Num35z0"/>
    <w:rsid w:val="000441E7"/>
    <w:rPr>
      <w:rFonts w:ascii="Symbol" w:hAnsi="Symbol" w:cs="Symbol" w:hint="default"/>
    </w:rPr>
  </w:style>
  <w:style w:type="character" w:customStyle="1" w:styleId="WW8Num35z1">
    <w:name w:val="WW8Num35z1"/>
    <w:rsid w:val="000441E7"/>
    <w:rPr>
      <w:rFonts w:ascii="Courier New" w:hAnsi="Courier New" w:cs="Courier New" w:hint="default"/>
    </w:rPr>
  </w:style>
  <w:style w:type="character" w:customStyle="1" w:styleId="WW8Num35z2">
    <w:name w:val="WW8Num35z2"/>
    <w:rsid w:val="000441E7"/>
    <w:rPr>
      <w:rFonts w:ascii="Wingdings" w:hAnsi="Wingdings" w:cs="Wingdings" w:hint="default"/>
    </w:rPr>
  </w:style>
  <w:style w:type="character" w:customStyle="1" w:styleId="WW8Num36z0">
    <w:name w:val="WW8Num36z0"/>
    <w:rsid w:val="000441E7"/>
    <w:rPr>
      <w:rFonts w:ascii="Times New Roman" w:hAnsi="Times New Roman" w:cs="Times New Roman"/>
    </w:rPr>
  </w:style>
  <w:style w:type="character" w:customStyle="1" w:styleId="WW8Num36z1">
    <w:name w:val="WW8Num36z1"/>
    <w:rsid w:val="000441E7"/>
    <w:rPr>
      <w:rFonts w:ascii="Courier New" w:hAnsi="Courier New" w:cs="Courier New" w:hint="default"/>
    </w:rPr>
  </w:style>
  <w:style w:type="character" w:customStyle="1" w:styleId="WW8Num36z2">
    <w:name w:val="WW8Num36z2"/>
    <w:rsid w:val="000441E7"/>
    <w:rPr>
      <w:rFonts w:ascii="Wingdings" w:hAnsi="Wingdings" w:cs="Wingdings" w:hint="default"/>
    </w:rPr>
  </w:style>
  <w:style w:type="character" w:customStyle="1" w:styleId="WW8Num36z3">
    <w:name w:val="WW8Num36z3"/>
    <w:rsid w:val="000441E7"/>
    <w:rPr>
      <w:rFonts w:ascii="Symbol" w:hAnsi="Symbol" w:cs="Symbol" w:hint="default"/>
    </w:rPr>
  </w:style>
  <w:style w:type="character" w:customStyle="1" w:styleId="WW8Num37z0">
    <w:name w:val="WW8Num37z0"/>
    <w:rsid w:val="000441E7"/>
    <w:rPr>
      <w:rFonts w:ascii="Symbol" w:hAnsi="Symbol" w:cs="Symbol" w:hint="default"/>
    </w:rPr>
  </w:style>
  <w:style w:type="character" w:customStyle="1" w:styleId="WW8Num37z1">
    <w:name w:val="WW8Num37z1"/>
    <w:rsid w:val="000441E7"/>
    <w:rPr>
      <w:rFonts w:ascii="Courier New" w:hAnsi="Courier New" w:cs="Courier New" w:hint="default"/>
    </w:rPr>
  </w:style>
  <w:style w:type="character" w:customStyle="1" w:styleId="WW8Num37z2">
    <w:name w:val="WW8Num37z2"/>
    <w:rsid w:val="000441E7"/>
    <w:rPr>
      <w:rFonts w:ascii="Wingdings" w:hAnsi="Wingdings" w:cs="Wingdings" w:hint="default"/>
    </w:rPr>
  </w:style>
  <w:style w:type="character" w:customStyle="1" w:styleId="WW8Num38z0">
    <w:name w:val="WW8Num38z0"/>
    <w:rsid w:val="000441E7"/>
    <w:rPr>
      <w:rFonts w:ascii="Symbol" w:hAnsi="Symbol" w:cs="Symbol" w:hint="default"/>
    </w:rPr>
  </w:style>
  <w:style w:type="character" w:customStyle="1" w:styleId="WW8Num38z1">
    <w:name w:val="WW8Num38z1"/>
    <w:rsid w:val="000441E7"/>
    <w:rPr>
      <w:rFonts w:ascii="Courier New" w:hAnsi="Courier New" w:cs="Courier New" w:hint="default"/>
    </w:rPr>
  </w:style>
  <w:style w:type="character" w:customStyle="1" w:styleId="WW8Num38z2">
    <w:name w:val="WW8Num38z2"/>
    <w:rsid w:val="000441E7"/>
    <w:rPr>
      <w:rFonts w:ascii="Wingdings" w:hAnsi="Wingdings" w:cs="Wingdings" w:hint="default"/>
    </w:rPr>
  </w:style>
  <w:style w:type="character" w:customStyle="1" w:styleId="WW8Num39z0">
    <w:name w:val="WW8Num39z0"/>
    <w:rsid w:val="000441E7"/>
    <w:rPr>
      <w:rFonts w:ascii="OpenSymbol" w:hAnsi="OpenSymbol" w:cs="OpenSymbol"/>
      <w:b w:val="0"/>
    </w:rPr>
  </w:style>
  <w:style w:type="character" w:customStyle="1" w:styleId="WW8Num39z1">
    <w:name w:val="WW8Num39z1"/>
    <w:rsid w:val="000441E7"/>
    <w:rPr>
      <w:rFonts w:ascii="Courier New" w:hAnsi="Courier New" w:cs="Courier New" w:hint="default"/>
    </w:rPr>
  </w:style>
  <w:style w:type="character" w:customStyle="1" w:styleId="WW8Num39z2">
    <w:name w:val="WW8Num39z2"/>
    <w:rsid w:val="000441E7"/>
    <w:rPr>
      <w:rFonts w:ascii="Wingdings" w:hAnsi="Wingdings" w:cs="Wingdings" w:hint="default"/>
    </w:rPr>
  </w:style>
  <w:style w:type="character" w:customStyle="1" w:styleId="WW8Num39z3">
    <w:name w:val="WW8Num39z3"/>
    <w:rsid w:val="000441E7"/>
    <w:rPr>
      <w:rFonts w:ascii="Symbol" w:hAnsi="Symbol" w:cs="Symbol" w:hint="default"/>
    </w:rPr>
  </w:style>
  <w:style w:type="character" w:customStyle="1" w:styleId="WW8Num40z0">
    <w:name w:val="WW8Num40z0"/>
    <w:rsid w:val="000441E7"/>
    <w:rPr>
      <w:rFonts w:hint="default"/>
    </w:rPr>
  </w:style>
  <w:style w:type="character" w:customStyle="1" w:styleId="WW8Num40z1">
    <w:name w:val="WW8Num40z1"/>
    <w:rsid w:val="000441E7"/>
    <w:rPr>
      <w:rFonts w:ascii="Courier New" w:hAnsi="Courier New" w:cs="Courier New" w:hint="default"/>
    </w:rPr>
  </w:style>
  <w:style w:type="character" w:customStyle="1" w:styleId="WW8Num40z2">
    <w:name w:val="WW8Num40z2"/>
    <w:rsid w:val="000441E7"/>
    <w:rPr>
      <w:rFonts w:ascii="Wingdings" w:hAnsi="Wingdings" w:cs="Wingdings" w:hint="default"/>
    </w:rPr>
  </w:style>
  <w:style w:type="character" w:customStyle="1" w:styleId="WW8Num40z3">
    <w:name w:val="WW8Num40z3"/>
    <w:rsid w:val="000441E7"/>
    <w:rPr>
      <w:rFonts w:ascii="Symbol" w:hAnsi="Symbol" w:cs="Symbol" w:hint="default"/>
    </w:rPr>
  </w:style>
  <w:style w:type="character" w:customStyle="1" w:styleId="WW8Num41z0">
    <w:name w:val="WW8Num41z0"/>
    <w:rsid w:val="000441E7"/>
    <w:rPr>
      <w:rFonts w:ascii="Symbol" w:hAnsi="Symbol" w:cs="Symbol" w:hint="default"/>
    </w:rPr>
  </w:style>
  <w:style w:type="character" w:customStyle="1" w:styleId="WW8Num41z1">
    <w:name w:val="WW8Num41z1"/>
    <w:rsid w:val="000441E7"/>
    <w:rPr>
      <w:rFonts w:ascii="Courier New" w:hAnsi="Courier New" w:cs="Courier New" w:hint="default"/>
    </w:rPr>
  </w:style>
  <w:style w:type="character" w:customStyle="1" w:styleId="WW8Num41z2">
    <w:name w:val="WW8Num41z2"/>
    <w:rsid w:val="000441E7"/>
    <w:rPr>
      <w:rFonts w:ascii="Wingdings" w:hAnsi="Wingdings" w:cs="Wingdings" w:hint="default"/>
    </w:rPr>
  </w:style>
  <w:style w:type="character" w:customStyle="1" w:styleId="Policepardfaut2">
    <w:name w:val="Police par défaut2"/>
    <w:rsid w:val="000441E7"/>
  </w:style>
  <w:style w:type="character" w:customStyle="1" w:styleId="WW8Num3z1">
    <w:name w:val="WW8Num3z1"/>
    <w:rsid w:val="000441E7"/>
    <w:rPr>
      <w:rFonts w:ascii="Courier New" w:hAnsi="Courier New" w:cs="Courier New"/>
    </w:rPr>
  </w:style>
  <w:style w:type="character" w:customStyle="1" w:styleId="WW8Num3z2">
    <w:name w:val="WW8Num3z2"/>
    <w:rsid w:val="000441E7"/>
    <w:rPr>
      <w:rFonts w:ascii="Wingdings" w:hAnsi="Wingdings" w:cs="Wingdings"/>
    </w:rPr>
  </w:style>
  <w:style w:type="character" w:customStyle="1" w:styleId="WW8Num3z3">
    <w:name w:val="WW8Num3z3"/>
    <w:rsid w:val="000441E7"/>
    <w:rPr>
      <w:rFonts w:ascii="Symbol" w:hAnsi="Symbol" w:cs="Symbol"/>
    </w:rPr>
  </w:style>
  <w:style w:type="character" w:customStyle="1" w:styleId="WW8Num4z1">
    <w:name w:val="WW8Num4z1"/>
    <w:rsid w:val="000441E7"/>
    <w:rPr>
      <w:rFonts w:ascii="Courier New" w:hAnsi="Courier New" w:cs="Courier New"/>
      <w:sz w:val="20"/>
    </w:rPr>
  </w:style>
  <w:style w:type="character" w:customStyle="1" w:styleId="WW8Num4z2">
    <w:name w:val="WW8Num4z2"/>
    <w:rsid w:val="000441E7"/>
    <w:rPr>
      <w:rFonts w:ascii="Wingdings" w:hAnsi="Wingdings" w:cs="Wingdings"/>
      <w:sz w:val="20"/>
    </w:rPr>
  </w:style>
  <w:style w:type="character" w:customStyle="1" w:styleId="WW8Num23z1">
    <w:name w:val="WW8Num23z1"/>
    <w:rsid w:val="000441E7"/>
    <w:rPr>
      <w:rFonts w:ascii="Courier New" w:hAnsi="Courier New" w:cs="Courier New"/>
    </w:rPr>
  </w:style>
  <w:style w:type="character" w:customStyle="1" w:styleId="WW8Num23z2">
    <w:name w:val="WW8Num23z2"/>
    <w:rsid w:val="000441E7"/>
    <w:rPr>
      <w:rFonts w:ascii="Wingdings" w:hAnsi="Wingdings" w:cs="Wingdings"/>
    </w:rPr>
  </w:style>
  <w:style w:type="character" w:customStyle="1" w:styleId="WW8Num23z3">
    <w:name w:val="WW8Num23z3"/>
    <w:rsid w:val="000441E7"/>
    <w:rPr>
      <w:rFonts w:ascii="Symbol" w:hAnsi="Symbol" w:cs="Symbol"/>
    </w:rPr>
  </w:style>
  <w:style w:type="character" w:customStyle="1" w:styleId="Policepardfaut1">
    <w:name w:val="Police par défaut1"/>
    <w:rsid w:val="000441E7"/>
  </w:style>
  <w:style w:type="character" w:customStyle="1" w:styleId="Titre5Car">
    <w:name w:val="Titre 5 Car"/>
    <w:rsid w:val="000441E7"/>
    <w:rPr>
      <w:rFonts w:ascii="Cambria" w:hAnsi="Cambria" w:cs="Cambria"/>
      <w:color w:val="243F60"/>
    </w:rPr>
  </w:style>
  <w:style w:type="character" w:customStyle="1" w:styleId="Titre7Car">
    <w:name w:val="Titre 7 Car"/>
    <w:rsid w:val="000441E7"/>
    <w:rPr>
      <w:rFonts w:ascii="Times New Roman" w:hAnsi="Times New Roman" w:cs="Times New Roman"/>
      <w:sz w:val="24"/>
      <w:szCs w:val="24"/>
    </w:rPr>
  </w:style>
  <w:style w:type="character" w:customStyle="1" w:styleId="Titre9Car">
    <w:name w:val="Titre 9 Car"/>
    <w:rsid w:val="000441E7"/>
    <w:rPr>
      <w:rFonts w:ascii="Arial" w:hAnsi="Arial" w:cs="Arial"/>
    </w:rPr>
  </w:style>
  <w:style w:type="character" w:styleId="Lienhypertexte">
    <w:name w:val="Hyperlink"/>
    <w:uiPriority w:val="99"/>
    <w:rsid w:val="000441E7"/>
    <w:rPr>
      <w:rFonts w:cs="Times New Roman"/>
      <w:color w:val="0000FF"/>
      <w:u w:val="single"/>
    </w:rPr>
  </w:style>
  <w:style w:type="character" w:customStyle="1" w:styleId="TextedebullesCar">
    <w:name w:val="Texte de bulles Car"/>
    <w:rsid w:val="000441E7"/>
    <w:rPr>
      <w:rFonts w:ascii="Tahoma" w:hAnsi="Tahoma" w:cs="Tahoma"/>
      <w:sz w:val="16"/>
      <w:szCs w:val="16"/>
    </w:rPr>
  </w:style>
  <w:style w:type="character" w:styleId="lev">
    <w:name w:val="Strong"/>
    <w:uiPriority w:val="22"/>
    <w:qFormat/>
    <w:rsid w:val="000441E7"/>
    <w:rPr>
      <w:rFonts w:cs="Times New Roman"/>
      <w:b/>
      <w:bCs/>
    </w:rPr>
  </w:style>
  <w:style w:type="character" w:customStyle="1" w:styleId="En-tteCar">
    <w:name w:val="En-tête Car"/>
    <w:rsid w:val="000441E7"/>
    <w:rPr>
      <w:rFonts w:cs="Calibri"/>
    </w:rPr>
  </w:style>
  <w:style w:type="character" w:customStyle="1" w:styleId="PieddepageCar">
    <w:name w:val="Pied de page Car"/>
    <w:rsid w:val="000441E7"/>
    <w:rPr>
      <w:rFonts w:cs="Calibri"/>
    </w:rPr>
  </w:style>
  <w:style w:type="character" w:customStyle="1" w:styleId="TitreCar">
    <w:name w:val="Titre Car"/>
    <w:rsid w:val="000441E7"/>
    <w:rPr>
      <w:b/>
      <w:bCs/>
      <w:sz w:val="24"/>
      <w:szCs w:val="24"/>
    </w:rPr>
  </w:style>
  <w:style w:type="character" w:customStyle="1" w:styleId="Sous-titreCar">
    <w:name w:val="Sous-titre Car"/>
    <w:rsid w:val="000441E7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Lienhypertextesuivivisit">
    <w:name w:val="FollowedHyperlink"/>
    <w:rsid w:val="000441E7"/>
    <w:rPr>
      <w:color w:val="800080"/>
      <w:u w:val="single"/>
    </w:rPr>
  </w:style>
  <w:style w:type="character" w:customStyle="1" w:styleId="Marquedecommentaire1">
    <w:name w:val="Marque de commentaire1"/>
    <w:rsid w:val="000441E7"/>
    <w:rPr>
      <w:sz w:val="16"/>
      <w:szCs w:val="16"/>
    </w:rPr>
  </w:style>
  <w:style w:type="character" w:customStyle="1" w:styleId="CommentaireCar">
    <w:name w:val="Commentaire Car"/>
    <w:rsid w:val="000441E7"/>
    <w:rPr>
      <w:rFonts w:ascii="Calibri" w:eastAsia="Calibri" w:hAnsi="Calibri" w:cs="Calibri"/>
    </w:rPr>
  </w:style>
  <w:style w:type="character" w:customStyle="1" w:styleId="ObjetducommentaireCar">
    <w:name w:val="Objet du commentaire Car"/>
    <w:rsid w:val="000441E7"/>
    <w:rPr>
      <w:rFonts w:ascii="Calibri" w:eastAsia="Calibri" w:hAnsi="Calibri" w:cs="Calibri"/>
      <w:b/>
      <w:bCs/>
    </w:rPr>
  </w:style>
  <w:style w:type="paragraph" w:customStyle="1" w:styleId="Titre2">
    <w:name w:val="Titre2"/>
    <w:basedOn w:val="Normal"/>
    <w:next w:val="Sous-titre"/>
    <w:rsid w:val="000441E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Corpsdetexte">
    <w:name w:val="Body Text"/>
    <w:basedOn w:val="Normal"/>
    <w:link w:val="CorpsdetexteCar"/>
    <w:rsid w:val="000441E7"/>
    <w:pPr>
      <w:spacing w:after="120"/>
    </w:pPr>
  </w:style>
  <w:style w:type="paragraph" w:styleId="Liste">
    <w:name w:val="List"/>
    <w:basedOn w:val="Corpsdetexte"/>
    <w:rsid w:val="000441E7"/>
    <w:rPr>
      <w:rFonts w:cs="Mangal"/>
    </w:rPr>
  </w:style>
  <w:style w:type="paragraph" w:styleId="Lgende">
    <w:name w:val="caption"/>
    <w:basedOn w:val="Normal"/>
    <w:qFormat/>
    <w:rsid w:val="000441E7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rsid w:val="000441E7"/>
    <w:pPr>
      <w:suppressLineNumbers/>
    </w:pPr>
    <w:rPr>
      <w:rFonts w:cs="Mangal"/>
    </w:rPr>
  </w:style>
  <w:style w:type="paragraph" w:customStyle="1" w:styleId="Titre1">
    <w:name w:val="Titre1"/>
    <w:basedOn w:val="Normal"/>
    <w:next w:val="Corpsdetexte"/>
    <w:rsid w:val="000441E7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Lgende1">
    <w:name w:val="Légende1"/>
    <w:basedOn w:val="Normal"/>
    <w:rsid w:val="000441E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Grilleclaire-Accent31">
    <w:name w:val="Grille claire - Accent 31"/>
    <w:basedOn w:val="Normal"/>
    <w:rsid w:val="000441E7"/>
    <w:pPr>
      <w:ind w:left="720"/>
    </w:pPr>
  </w:style>
  <w:style w:type="paragraph" w:styleId="Textedebulles">
    <w:name w:val="Balloon Text"/>
    <w:basedOn w:val="Normal"/>
    <w:rsid w:val="000441E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0441E7"/>
    <w:pPr>
      <w:spacing w:before="280" w:after="28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rpsdetexte31">
    <w:name w:val="Corps de texte 31"/>
    <w:basedOn w:val="Normal"/>
    <w:rsid w:val="000441E7"/>
    <w:rPr>
      <w:rFonts w:ascii="Times New Roman" w:eastAsia="Times New Roman" w:hAnsi="Times New Roman" w:cs="Times New Roman"/>
    </w:rPr>
  </w:style>
  <w:style w:type="paragraph" w:styleId="Sansinterligne">
    <w:name w:val="No Spacing"/>
    <w:qFormat/>
    <w:rsid w:val="000441E7"/>
    <w:pPr>
      <w:suppressAutoHyphens/>
      <w:jc w:val="center"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WW-Standard">
    <w:name w:val="WW-Standard"/>
    <w:rsid w:val="000441E7"/>
    <w:pPr>
      <w:widowControl w:val="0"/>
      <w:suppressAutoHyphens/>
      <w:jc w:val="center"/>
    </w:pPr>
    <w:rPr>
      <w:rFonts w:ascii="Calibri" w:eastAsia="Calibri" w:hAnsi="Calibri" w:cs="Calibri"/>
      <w:kern w:val="1"/>
      <w:sz w:val="24"/>
      <w:szCs w:val="24"/>
      <w:lang w:val="de-DE" w:eastAsia="zh-CN"/>
    </w:rPr>
  </w:style>
  <w:style w:type="paragraph" w:styleId="En-tte">
    <w:name w:val="header"/>
    <w:basedOn w:val="Normal"/>
    <w:rsid w:val="000441E7"/>
  </w:style>
  <w:style w:type="paragraph" w:styleId="Pieddepage">
    <w:name w:val="footer"/>
    <w:basedOn w:val="Normal"/>
    <w:rsid w:val="000441E7"/>
  </w:style>
  <w:style w:type="paragraph" w:customStyle="1" w:styleId="Contenudetableau">
    <w:name w:val="Contenu de tableau"/>
    <w:basedOn w:val="Normal"/>
    <w:rsid w:val="000441E7"/>
    <w:pPr>
      <w:suppressLineNumbers/>
    </w:pPr>
  </w:style>
  <w:style w:type="paragraph" w:customStyle="1" w:styleId="Titredetableau">
    <w:name w:val="Titre de tableau"/>
    <w:basedOn w:val="Contenudetableau"/>
    <w:rsid w:val="000441E7"/>
    <w:rPr>
      <w:b/>
      <w:bCs/>
    </w:rPr>
  </w:style>
  <w:style w:type="paragraph" w:styleId="Sous-titre">
    <w:name w:val="Subtitle"/>
    <w:basedOn w:val="Normal"/>
    <w:next w:val="Normal"/>
    <w:qFormat/>
    <w:rsid w:val="000441E7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customStyle="1" w:styleId="Commentaire1">
    <w:name w:val="Commentaire1"/>
    <w:basedOn w:val="Normal"/>
    <w:rsid w:val="000441E7"/>
    <w:rPr>
      <w:rFonts w:cs="Times New Roman"/>
      <w:sz w:val="20"/>
      <w:szCs w:val="20"/>
    </w:rPr>
  </w:style>
  <w:style w:type="paragraph" w:styleId="Objetducommentaire">
    <w:name w:val="annotation subject"/>
    <w:basedOn w:val="Commentaire1"/>
    <w:next w:val="Commentaire1"/>
    <w:rsid w:val="000441E7"/>
    <w:rPr>
      <w:b/>
      <w:bCs/>
    </w:rPr>
  </w:style>
  <w:style w:type="paragraph" w:customStyle="1" w:styleId="Grillemoyenne1-Accent21">
    <w:name w:val="Grille moyenne 1 - Accent 21"/>
    <w:basedOn w:val="Normal"/>
    <w:rsid w:val="000441E7"/>
    <w:pPr>
      <w:spacing w:after="160" w:line="256" w:lineRule="auto"/>
      <w:ind w:left="720"/>
      <w:contextualSpacing/>
      <w:jc w:val="left"/>
    </w:pPr>
    <w:rPr>
      <w:rFonts w:cs="Times New Roman"/>
    </w:rPr>
  </w:style>
  <w:style w:type="paragraph" w:customStyle="1" w:styleId="western">
    <w:name w:val="western"/>
    <w:basedOn w:val="Normal"/>
    <w:rsid w:val="000441E7"/>
    <w:pPr>
      <w:spacing w:before="280" w:after="119"/>
    </w:pPr>
    <w:rPr>
      <w:rFonts w:eastAsia="Times New Roman" w:cs="Times New Roman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0441E7"/>
    <w:pPr>
      <w:spacing w:after="160" w:line="256" w:lineRule="auto"/>
      <w:ind w:left="720"/>
      <w:contextualSpacing/>
      <w:jc w:val="left"/>
    </w:pPr>
    <w:rPr>
      <w:rFonts w:cs="Times New Roman"/>
    </w:rPr>
  </w:style>
  <w:style w:type="table" w:styleId="Grilledutableau">
    <w:name w:val="Table Grid"/>
    <w:basedOn w:val="TableauNormal"/>
    <w:uiPriority w:val="59"/>
    <w:rsid w:val="001701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D2EB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formula">
    <w:name w:val="formula"/>
    <w:rsid w:val="004B7817"/>
  </w:style>
  <w:style w:type="character" w:styleId="Accentuation">
    <w:name w:val="Emphasis"/>
    <w:uiPriority w:val="20"/>
    <w:qFormat/>
    <w:rsid w:val="004B7817"/>
    <w:rPr>
      <w:i/>
      <w:iCs/>
    </w:rPr>
  </w:style>
  <w:style w:type="paragraph" w:customStyle="1" w:styleId="Standard">
    <w:name w:val="Standard"/>
    <w:qFormat/>
    <w:rsid w:val="00E81639"/>
    <w:pPr>
      <w:suppressAutoHyphens/>
      <w:autoSpaceDN w:val="0"/>
    </w:pPr>
    <w:rPr>
      <w:kern w:val="3"/>
      <w:sz w:val="24"/>
      <w:szCs w:val="24"/>
      <w:lang w:eastAsia="zh-CN"/>
    </w:rPr>
  </w:style>
  <w:style w:type="character" w:styleId="Marquedecommentaire">
    <w:name w:val="annotation reference"/>
    <w:uiPriority w:val="99"/>
    <w:semiHidden/>
    <w:unhideWhenUsed/>
    <w:rsid w:val="00704379"/>
    <w:rPr>
      <w:sz w:val="16"/>
      <w:szCs w:val="16"/>
    </w:rPr>
  </w:style>
  <w:style w:type="paragraph" w:styleId="Commentaire">
    <w:name w:val="annotation text"/>
    <w:basedOn w:val="Normal"/>
    <w:link w:val="CommentaireCar1"/>
    <w:uiPriority w:val="99"/>
    <w:semiHidden/>
    <w:unhideWhenUsed/>
    <w:rsid w:val="00704379"/>
    <w:rPr>
      <w:sz w:val="20"/>
      <w:szCs w:val="20"/>
    </w:rPr>
  </w:style>
  <w:style w:type="character" w:customStyle="1" w:styleId="CommentaireCar1">
    <w:name w:val="Commentaire Car1"/>
    <w:link w:val="Commentaire"/>
    <w:uiPriority w:val="99"/>
    <w:semiHidden/>
    <w:rsid w:val="00704379"/>
    <w:rPr>
      <w:rFonts w:ascii="Calibri" w:eastAsia="Calibri" w:hAnsi="Calibri" w:cs="Calibri"/>
      <w:lang w:eastAsia="zh-CN"/>
    </w:rPr>
  </w:style>
  <w:style w:type="paragraph" w:styleId="Rvision">
    <w:name w:val="Revision"/>
    <w:hidden/>
    <w:uiPriority w:val="99"/>
    <w:semiHidden/>
    <w:rsid w:val="007039EF"/>
    <w:rPr>
      <w:rFonts w:ascii="Calibri" w:eastAsia="Calibri" w:hAnsi="Calibri" w:cs="Calibri"/>
      <w:sz w:val="22"/>
      <w:szCs w:val="22"/>
      <w:lang w:eastAsia="zh-CN"/>
    </w:rPr>
  </w:style>
  <w:style w:type="paragraph" w:customStyle="1" w:styleId="Stylededessinpardfaut">
    <w:name w:val="Style de dessin par défaut"/>
    <w:qFormat/>
    <w:rsid w:val="00B10364"/>
    <w:pPr>
      <w:suppressAutoHyphens/>
      <w:spacing w:line="200" w:lineRule="atLeast"/>
    </w:pPr>
    <w:rPr>
      <w:rFonts w:ascii="Lucida Sans" w:eastAsia="Tahoma" w:hAnsi="Lucida Sans" w:cs="Noto Sans"/>
      <w:kern w:val="2"/>
      <w:sz w:val="36"/>
      <w:szCs w:val="24"/>
    </w:rPr>
  </w:style>
  <w:style w:type="paragraph" w:customStyle="1" w:styleId="Listecouleur-Accent11">
    <w:name w:val="Liste couleur - Accent 11"/>
    <w:basedOn w:val="Normal"/>
    <w:qFormat/>
    <w:rsid w:val="00CE02EE"/>
    <w:pPr>
      <w:suppressAutoHyphens w:val="0"/>
      <w:ind w:left="720"/>
    </w:pPr>
    <w:rPr>
      <w:lang w:eastAsia="ar-SA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647E28"/>
    <w:rPr>
      <w:color w:val="605E5C"/>
      <w:shd w:val="clear" w:color="auto" w:fill="E1DFDD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B96E09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B96E09"/>
    <w:rPr>
      <w:rFonts w:ascii="Calibri" w:eastAsia="Calibri" w:hAnsi="Calibri" w:cs="Calibri"/>
      <w:sz w:val="22"/>
      <w:szCs w:val="22"/>
      <w:lang w:eastAsia="zh-CN"/>
    </w:rPr>
  </w:style>
  <w:style w:type="table" w:customStyle="1" w:styleId="TableGrid">
    <w:name w:val="TableGrid"/>
    <w:rsid w:val="00B96E0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Mentionnonrsolue2">
    <w:name w:val="Mention non résolue2"/>
    <w:basedOn w:val="Policepardfaut"/>
    <w:uiPriority w:val="99"/>
    <w:semiHidden/>
    <w:unhideWhenUsed/>
    <w:rsid w:val="007503D6"/>
    <w:rPr>
      <w:color w:val="605E5C"/>
      <w:shd w:val="clear" w:color="auto" w:fill="E1DFDD"/>
    </w:rPr>
  </w:style>
  <w:style w:type="character" w:customStyle="1" w:styleId="CorpsdetexteCar">
    <w:name w:val="Corps de texte Car"/>
    <w:basedOn w:val="Policepardfaut"/>
    <w:link w:val="Corpsdetexte"/>
    <w:rsid w:val="0041770F"/>
    <w:rPr>
      <w:rFonts w:ascii="Calibri" w:eastAsia="Calibri" w:hAnsi="Calibri" w:cs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6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urence\Desktop\Nouvelles%20ECE\B%20Hazard\matrice2013_final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40D74D82F7C14BAC59D73D51CE78A7" ma:contentTypeVersion="11" ma:contentTypeDescription="Create a new document." ma:contentTypeScope="" ma:versionID="a335f11ac3937180fbde42984118e8e6">
  <xsd:schema xmlns:xsd="http://www.w3.org/2001/XMLSchema" xmlns:xs="http://www.w3.org/2001/XMLSchema" xmlns:p="http://schemas.microsoft.com/office/2006/metadata/properties" xmlns:ns3="10742669-88f1-4a18-8b3b-37a6718673b5" targetNamespace="http://schemas.microsoft.com/office/2006/metadata/properties" ma:root="true" ma:fieldsID="c63f1fd9cc923b6fddcc8bb263e6cbcc" ns3:_="">
    <xsd:import namespace="10742669-88f1-4a18-8b3b-37a6718673b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742669-88f1-4a18-8b3b-37a6718673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A5949E-2F4B-467E-B875-AC5D5CD71B1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36BDC45-7071-4746-AF15-AB2E7FC3D6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9CEEFE-D408-4C7E-9D08-4368B42D2A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742669-88f1-4a18-8b3b-37a6718673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0B701C2-7481-47DB-99B7-E24DFBACC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C:\Users\Laurence\Desktop\Nouvelles ECE\B Hazard\matrice2013_final.dotx</Template>
  <TotalTime>73</TotalTime>
  <Pages>3</Pages>
  <Words>465</Words>
  <Characters>2477</Characters>
  <Application>Microsoft Office Word</Application>
  <DocSecurity>0</DocSecurity>
  <Lines>78</Lines>
  <Paragraphs>40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Thème 3 spécialité Corps humain et santé</vt:lpstr>
    </vt:vector>
  </TitlesOfParts>
  <Manager/>
  <Company/>
  <LinksUpToDate>false</LinksUpToDate>
  <CharactersWithSpaces>2915</CharactersWithSpaces>
  <SharedDoc>false</SharedDoc>
  <HyperlinkBase/>
  <HLinks>
    <vt:vector size="6" baseType="variant">
      <vt:variant>
        <vt:i4>4718596</vt:i4>
      </vt:variant>
      <vt:variant>
        <vt:i4>3</vt:i4>
      </vt:variant>
      <vt:variant>
        <vt:i4>0</vt:i4>
      </vt:variant>
      <vt:variant>
        <vt:i4>5</vt:i4>
      </vt:variant>
      <vt:variant>
        <vt:lpwstr>https://www.ncdc.noaa.gov/data-access/paleoclimatology-data/datasets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ECE_23_SVT</dc:creator>
  <cp:keywords/>
  <dc:description/>
  <cp:revision>27</cp:revision>
  <cp:lastPrinted>2018-03-01T09:34:00Z</cp:lastPrinted>
  <dcterms:created xsi:type="dcterms:W3CDTF">2022-09-12T13:36:00Z</dcterms:created>
  <dcterms:modified xsi:type="dcterms:W3CDTF">2023-01-05T06:52:00Z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0x0101004040D74D82F7C14BAC59D73D51CE78A7</vt:lpwstr>
  </property>
  <property fmtid="{D5CDD505-2E9C-101B-9397-08002B2CF9AE}" pid="3" name="Description0">
    <vt:lpwstr>spécificité des enzymes digestives</vt:lpwstr>
  </property>
</Properties>
</file>