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9AEFC" w14:textId="77777777" w:rsidR="003F5FE9" w:rsidRDefault="002B5143">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14:ligatures w14:val="none"/>
        </w:rPr>
      </w:pPr>
      <w:r>
        <w:rPr>
          <w:noProof/>
        </w:rPr>
        <w:drawing>
          <wp:anchor distT="0" distB="0" distL="0" distR="0" simplePos="0" relativeHeight="19" behindDoc="1" locked="0" layoutInCell="1" allowOverlap="1" wp14:anchorId="7B6FFAA2" wp14:editId="11EF15C3">
            <wp:simplePos x="0" y="0"/>
            <wp:positionH relativeFrom="column">
              <wp:posOffset>3656965</wp:posOffset>
            </wp:positionH>
            <wp:positionV relativeFrom="paragraph">
              <wp:posOffset>380365</wp:posOffset>
            </wp:positionV>
            <wp:extent cx="1029970" cy="742950"/>
            <wp:effectExtent l="0" t="0" r="0" b="0"/>
            <wp:wrapNone/>
            <wp:docPr id="1" name="Image 211933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119331792"/>
                    <pic:cNvPicPr>
                      <a:picLocks noChangeAspect="1" noChangeArrowheads="1"/>
                    </pic:cNvPicPr>
                  </pic:nvPicPr>
                  <pic:blipFill>
                    <a:blip r:embed="rId8"/>
                    <a:srcRect l="4711" t="6850" r="21680" b="13548"/>
                    <a:stretch>
                      <a:fillRect/>
                    </a:stretch>
                  </pic:blipFill>
                  <pic:spPr bwMode="auto">
                    <a:xfrm>
                      <a:off x="0" y="0"/>
                      <a:ext cx="1029970" cy="742950"/>
                    </a:xfrm>
                    <a:prstGeom prst="rect">
                      <a:avLst/>
                    </a:prstGeom>
                    <a:noFill/>
                  </pic:spPr>
                </pic:pic>
              </a:graphicData>
            </a:graphic>
          </wp:anchor>
        </w:drawing>
      </w:r>
      <w:r>
        <w:rPr>
          <w:noProof/>
        </w:rPr>
        <w:drawing>
          <wp:anchor distT="0" distB="0" distL="114300" distR="114300" simplePos="0" relativeHeight="59" behindDoc="0" locked="0" layoutInCell="0" allowOverlap="1" wp14:anchorId="1C228587" wp14:editId="73693B8B">
            <wp:simplePos x="0" y="0"/>
            <wp:positionH relativeFrom="column">
              <wp:posOffset>4676140</wp:posOffset>
            </wp:positionH>
            <wp:positionV relativeFrom="paragraph">
              <wp:posOffset>113665</wp:posOffset>
            </wp:positionV>
            <wp:extent cx="1460500" cy="2260600"/>
            <wp:effectExtent l="0" t="0" r="0" b="0"/>
            <wp:wrapSquare wrapText="bothSides"/>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pic:cNvPicPr>
                      <a:picLocks noChangeAspect="1" noChangeArrowheads="1"/>
                    </pic:cNvPicPr>
                  </pic:nvPicPr>
                  <pic:blipFill>
                    <a:blip r:embed="rId9"/>
                    <a:stretch>
                      <a:fillRect/>
                    </a:stretch>
                  </pic:blipFill>
                  <pic:spPr bwMode="auto">
                    <a:xfrm>
                      <a:off x="0" y="0"/>
                      <a:ext cx="1460500" cy="2260600"/>
                    </a:xfrm>
                    <a:prstGeom prst="rect">
                      <a:avLst/>
                    </a:prstGeom>
                    <a:noFill/>
                  </pic:spPr>
                </pic:pic>
              </a:graphicData>
            </a:graphic>
          </wp:anchor>
        </w:drawing>
      </w:r>
      <w:r>
        <w:rPr>
          <w:rFonts w:ascii="Arial" w:eastAsia="Calibri" w:hAnsi="Arial" w:cs="Arial"/>
          <w:b/>
          <w:bCs/>
          <w:kern w:val="0"/>
          <w:sz w:val="32"/>
          <w:szCs w:val="32"/>
          <w14:ligatures w14:val="none"/>
        </w:rPr>
        <w:t xml:space="preserve">Produit : </w:t>
      </w:r>
      <w:r>
        <w:rPr>
          <w:rFonts w:ascii="Arial" w:hAnsi="Arial" w:cs="Arial"/>
          <w:b/>
          <w:bCs/>
          <w:sz w:val="32"/>
          <w:szCs w:val="32"/>
        </w:rPr>
        <w:t>Candélabre autonome intelligent</w:t>
      </w:r>
    </w:p>
    <w:p w14:paraId="0D0ABA5D" w14:textId="77777777" w:rsidR="003F5FE9" w:rsidRDefault="003F5FE9">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p w14:paraId="6F9C39D4" w14:textId="77777777" w:rsidR="003F5FE9" w:rsidRDefault="003F5FE9">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bookmarkStart w:id="0" w:name="_Hlk166058081"/>
      <w:bookmarkStart w:id="1" w:name="_Hlk166057993"/>
      <w:bookmarkEnd w:id="0"/>
      <w:bookmarkEnd w:id="1"/>
    </w:p>
    <w:p w14:paraId="5763751F" w14:textId="77777777" w:rsidR="003F5FE9" w:rsidRDefault="002B5143">
      <w:pPr>
        <w:pStyle w:val="Sous-titre"/>
        <w:spacing w:before="240" w:after="240"/>
      </w:pPr>
      <w:r>
        <w:t>Problématique et performances attendues</w:t>
      </w:r>
    </w:p>
    <w:p w14:paraId="1D9110E3" w14:textId="77777777" w:rsidR="003F5FE9" w:rsidRDefault="002B5143">
      <w:pPr>
        <w:jc w:val="both"/>
        <w:rPr>
          <w:rFonts w:cs="Arial"/>
          <w:szCs w:val="24"/>
          <w:shd w:val="clear" w:color="auto" w:fill="FFFFFF"/>
        </w:rPr>
      </w:pPr>
      <w:r>
        <w:rPr>
          <w:rFonts w:cs="Arial"/>
          <w:szCs w:val="24"/>
          <w:shd w:val="clear" w:color="auto" w:fill="FFFFFF"/>
        </w:rPr>
        <w:t xml:space="preserve">Dans une démarche de transition énergétique et de valorisation des espaces publics, la commune de Baie-Mahault souhaite améliorer le confort et la sécurité des </w:t>
      </w:r>
      <w:r>
        <w:rPr>
          <w:rFonts w:cs="Arial"/>
          <w:szCs w:val="24"/>
          <w:shd w:val="clear" w:color="auto" w:fill="FFFFFF"/>
        </w:rPr>
        <w:t>usagers de son parcours sportif Boris Carène, tout en maîtrisant les dépenses énergétiques liées à l’éclairage public.</w:t>
      </w:r>
    </w:p>
    <w:p w14:paraId="61419A25" w14:textId="77777777" w:rsidR="003F5FE9" w:rsidRDefault="002B5143">
      <w:pPr>
        <w:jc w:val="both"/>
        <w:rPr>
          <w:rFonts w:cs="Arial"/>
          <w:szCs w:val="24"/>
          <w:shd w:val="clear" w:color="auto" w:fill="FFFFFF"/>
        </w:rPr>
      </w:pPr>
      <w:r>
        <w:rPr>
          <w:rFonts w:cs="Arial"/>
          <w:szCs w:val="24"/>
          <w:shd w:val="clear" w:color="auto" w:fill="FFFFFF"/>
        </w:rPr>
        <w:t>Afin de limiter l’impact environnemental et assurer l’autonomie du système, le cahier des charges impose un éclairage alimenté par des panneaux solaires, avec un stockage par batteries. Pour optimiser les consommations, un système de détection de présence est envisagé, permettant de moduler l’intensité lumineuse en fonction de l’usage réel du parcours.</w:t>
      </w:r>
    </w:p>
    <w:p w14:paraId="2CC37ACC" w14:textId="77777777" w:rsidR="003F5FE9" w:rsidRDefault="002B5143">
      <w:pPr>
        <w:jc w:val="both"/>
        <w:rPr>
          <w:rFonts w:cs="Arial"/>
          <w:szCs w:val="24"/>
          <w:shd w:val="clear" w:color="auto" w:fill="FFFFFF"/>
        </w:rPr>
      </w:pPr>
      <w:r>
        <w:rPr>
          <w:rFonts w:cs="Arial"/>
          <w:szCs w:val="24"/>
          <w:shd w:val="clear" w:color="auto" w:fill="FFFFFF"/>
        </w:rPr>
        <w:t>La commune souhaite évaluer l’intérêt d’un tel dispositif par rapport à un éclairage permanent.</w:t>
      </w:r>
    </w:p>
    <w:p w14:paraId="624AB987" w14:textId="77777777" w:rsidR="003F5FE9" w:rsidRDefault="002B5143">
      <w:pPr>
        <w:jc w:val="both"/>
        <w:rPr>
          <w:rFonts w:cs="Arial"/>
          <w:szCs w:val="24"/>
          <w:shd w:val="clear" w:color="auto" w:fill="FFFFFF"/>
        </w:rPr>
      </w:pPr>
      <w:r>
        <w:rPr>
          <w:rFonts w:cs="Arial"/>
          <w:szCs w:val="24"/>
          <w:shd w:val="clear" w:color="auto" w:fill="FFFFFF"/>
        </w:rPr>
        <w:t>L’étude vise à concevoir une solution d’éclairage autonome, à simuler différents scénarios de fonctionnement par la détection de présence.</w:t>
      </w:r>
    </w:p>
    <w:p w14:paraId="67BC4C94" w14:textId="77777777" w:rsidR="003F5FE9" w:rsidRDefault="002B5143">
      <w:pPr>
        <w:jc w:val="both"/>
        <w:rPr>
          <w:rFonts w:cs="Arial"/>
          <w:szCs w:val="24"/>
          <w:shd w:val="clear" w:color="auto" w:fill="FFFFFF"/>
        </w:rPr>
      </w:pPr>
      <w:r>
        <w:rPr>
          <w:rFonts w:cs="Arial"/>
          <w:szCs w:val="24"/>
          <w:shd w:val="clear" w:color="auto" w:fill="FFFFFF"/>
        </w:rPr>
        <w:t>Le coût total du parcours sportif Boris Carène d’une longueur de 2 500 m s’est élevé à 5 422 209 € et a été financé à 100% par les fonds européens FEDER dans le programme REACT-EU.</w:t>
      </w:r>
    </w:p>
    <w:p w14:paraId="3DD2B01E" w14:textId="77777777" w:rsidR="003F5FE9" w:rsidRDefault="002B5143">
      <w:pPr>
        <w:jc w:val="both"/>
        <w:rPr>
          <w:rFonts w:cs="Arial"/>
          <w:szCs w:val="24"/>
          <w:shd w:val="clear" w:color="auto" w:fill="FFFFFF"/>
        </w:rPr>
      </w:pPr>
      <w:r>
        <w:rPr>
          <w:rFonts w:cs="Arial"/>
          <w:szCs w:val="24"/>
          <w:shd w:val="clear" w:color="auto" w:fill="FFFFFF"/>
        </w:rPr>
        <w:t>Une entreprise basée à Marseille commercialise des éclairages publics solaire équipés de détecteur de présence.</w:t>
      </w:r>
    </w:p>
    <w:p w14:paraId="56BB4D62" w14:textId="3005AC24" w:rsidR="003F5FE9" w:rsidRDefault="002D73B1">
      <w:pPr>
        <w:jc w:val="center"/>
        <w:rPr>
          <w:rFonts w:cs="Arial"/>
          <w:szCs w:val="24"/>
          <w:shd w:val="clear" w:color="auto" w:fill="FFFFFF"/>
        </w:rPr>
      </w:pPr>
      <w:r>
        <w:rPr>
          <w:noProof/>
        </w:rPr>
        <mc:AlternateContent>
          <mc:Choice Requires="wps">
            <w:drawing>
              <wp:anchor distT="0" distB="0" distL="0" distR="0" simplePos="0" relativeHeight="33" behindDoc="0" locked="0" layoutInCell="0" allowOverlap="1" wp14:anchorId="19D9A41E" wp14:editId="125D5A28">
                <wp:simplePos x="0" y="0"/>
                <wp:positionH relativeFrom="margin">
                  <wp:posOffset>1487729</wp:posOffset>
                </wp:positionH>
                <wp:positionV relativeFrom="paragraph">
                  <wp:posOffset>2863717</wp:posOffset>
                </wp:positionV>
                <wp:extent cx="3940175" cy="175260"/>
                <wp:effectExtent l="0" t="0" r="0" b="0"/>
                <wp:wrapNone/>
                <wp:docPr id="17" name="Rectangle 54"/>
                <wp:cNvGraphicFramePr/>
                <a:graphic xmlns:a="http://schemas.openxmlformats.org/drawingml/2006/main">
                  <a:graphicData uri="http://schemas.microsoft.com/office/word/2010/wordprocessingShape">
                    <wps:wsp>
                      <wps:cNvSpPr/>
                      <wps:spPr>
                        <a:xfrm>
                          <a:off x="0" y="0"/>
                          <a:ext cx="3940175" cy="175260"/>
                        </a:xfrm>
                        <a:prstGeom prst="rect">
                          <a:avLst/>
                        </a:prstGeom>
                        <a:noFill/>
                        <a:ln w="0">
                          <a:noFill/>
                        </a:ln>
                      </wps:spPr>
                      <wps:style>
                        <a:lnRef idx="0">
                          <a:scrgbClr r="0" g="0" b="0"/>
                        </a:lnRef>
                        <a:fillRef idx="0">
                          <a:scrgbClr r="0" g="0" b="0"/>
                        </a:fillRef>
                        <a:effectRef idx="0">
                          <a:scrgbClr r="0" g="0" b="0"/>
                        </a:effectRef>
                        <a:fontRef idx="minor"/>
                      </wps:style>
                      <wps:txbx>
                        <w:txbxContent>
                          <w:p w14:paraId="4D83C36D" w14:textId="3947D0A2" w:rsidR="003F5FE9" w:rsidRDefault="002B5143">
                            <w:pPr>
                              <w:pStyle w:val="Lgende"/>
                              <w:jc w:val="center"/>
                              <w:rPr>
                                <w:color w:val="000000"/>
                                <w:sz w:val="24"/>
                                <w:szCs w:val="24"/>
                              </w:rPr>
                            </w:pPr>
                            <w:r>
                              <w:rPr>
                                <w:rFonts w:cs="Arial"/>
                                <w:i w:val="0"/>
                                <w:iCs w:val="0"/>
                                <w:color w:val="000000"/>
                                <w:sz w:val="24"/>
                                <w:szCs w:val="24"/>
                              </w:rPr>
                              <w:t>Figure 1</w:t>
                            </w:r>
                            <w:r w:rsidR="002D73B1">
                              <w:rPr>
                                <w:rFonts w:cs="Arial"/>
                                <w:i w:val="0"/>
                                <w:iCs w:val="0"/>
                                <w:color w:val="000000"/>
                                <w:sz w:val="24"/>
                                <w:szCs w:val="24"/>
                              </w:rPr>
                              <w:t> :</w:t>
                            </w:r>
                            <w:r w:rsidR="00922DF0">
                              <w:rPr>
                                <w:rFonts w:cs="Arial"/>
                                <w:i w:val="0"/>
                                <w:iCs w:val="0"/>
                                <w:color w:val="000000"/>
                                <w:sz w:val="24"/>
                                <w:szCs w:val="24"/>
                              </w:rPr>
                              <w:t xml:space="preserve"> </w:t>
                            </w:r>
                            <w:r w:rsidR="002D73B1">
                              <w:rPr>
                                <w:rFonts w:cs="Arial"/>
                                <w:i w:val="0"/>
                                <w:iCs w:val="0"/>
                                <w:color w:val="000000"/>
                                <w:sz w:val="24"/>
                                <w:szCs w:val="24"/>
                              </w:rPr>
                              <w:t>v</w:t>
                            </w:r>
                            <w:r>
                              <w:rPr>
                                <w:rFonts w:cs="Arial"/>
                                <w:i w:val="0"/>
                                <w:iCs w:val="0"/>
                                <w:color w:val="000000"/>
                                <w:sz w:val="24"/>
                                <w:szCs w:val="24"/>
                              </w:rPr>
                              <w:t>ues annotées du luminaire solaire</w:t>
                            </w:r>
                          </w:p>
                        </w:txbxContent>
                      </wps:txbx>
                      <wps:bodyPr lIns="0" tIns="0" rIns="0" bIns="0" anchor="t">
                        <a:prstTxWarp prst="textNoShape">
                          <a:avLst/>
                        </a:prstTxWarp>
                        <a:spAutoFit/>
                      </wps:bodyPr>
                    </wps:wsp>
                  </a:graphicData>
                </a:graphic>
              </wp:anchor>
            </w:drawing>
          </mc:Choice>
          <mc:Fallback xmlns:w16sdtfl="http://schemas.microsoft.com/office/word/2024/wordml/sdtformatlock" xmlns:w16du="http://schemas.microsoft.com/office/word/2023/wordml/word16du">
            <w:pict>
              <v:rect w14:anchorId="19D9A41E" id="Rectangle 54" o:spid="_x0000_s1026" style="position:absolute;left:0;text-align:left;margin-left:117.15pt;margin-top:225.5pt;width:310.25pt;height:13.8pt;z-index:33;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" o:allowincell="f" filled="f" stroked="f" strokeweight="0">
                <v:textbox style="mso-fit-shape-to-text:t" inset="0,0,0,0">
                  <w:txbxContent>
                    <w:p w14:paraId="4D83C36D" w14:textId="3947D0A2" w:rsidR="003F5FE9" w:rsidRDefault="00000000">
                      <w:pPr>
                        <w:pStyle w:val="Lgende"/>
                        <w:jc w:val="center"/>
                        <w:rPr>
                          <w:color w:val="000000"/>
                          <w:sz w:val="24"/>
                          <w:szCs w:val="24"/>
                        </w:rPr>
                      </w:pPr>
                      <w:r>
                        <w:rPr>
                          <w:rFonts w:cs="Arial"/>
                          <w:i w:val="0"/>
                          <w:iCs w:val="0"/>
                          <w:color w:val="000000"/>
                          <w:sz w:val="24"/>
                          <w:szCs w:val="24"/>
                        </w:rPr>
                        <w:t>Figure 1</w:t>
                      </w:r>
                      <w:r w:rsidR="002D73B1">
                        <w:rPr>
                          <w:rFonts w:cs="Arial"/>
                          <w:i w:val="0"/>
                          <w:iCs w:val="0"/>
                          <w:color w:val="000000"/>
                          <w:sz w:val="24"/>
                          <w:szCs w:val="24"/>
                        </w:rPr>
                        <w:t> :</w:t>
                      </w:r>
                      <w:r w:rsidR="00922DF0">
                        <w:rPr>
                          <w:rFonts w:cs="Arial"/>
                          <w:i w:val="0"/>
                          <w:iCs w:val="0"/>
                          <w:color w:val="000000"/>
                          <w:sz w:val="24"/>
                          <w:szCs w:val="24"/>
                        </w:rPr>
                        <w:t xml:space="preserve"> </w:t>
                      </w:r>
                      <w:r w:rsidR="002D73B1">
                        <w:rPr>
                          <w:rFonts w:cs="Arial"/>
                          <w:i w:val="0"/>
                          <w:iCs w:val="0"/>
                          <w:color w:val="000000"/>
                          <w:sz w:val="24"/>
                          <w:szCs w:val="24"/>
                        </w:rPr>
                        <w:t>v</w:t>
                      </w:r>
                      <w:r>
                        <w:rPr>
                          <w:rFonts w:cs="Arial"/>
                          <w:i w:val="0"/>
                          <w:iCs w:val="0"/>
                          <w:color w:val="000000"/>
                          <w:sz w:val="24"/>
                          <w:szCs w:val="24"/>
                        </w:rPr>
                        <w:t>ues annotées du luminaire solaire</w:t>
                      </w:r>
                    </w:p>
                  </w:txbxContent>
                </v:textbox>
                <w10:wrap anchorx="margin"/>
              </v:rect>
            </w:pict>
          </mc:Fallback>
        </mc:AlternateContent>
      </w:r>
      <w:r>
        <w:rPr>
          <w:noProof/>
        </w:rPr>
        <mc:AlternateContent>
          <mc:Choice Requires="wpg">
            <w:drawing>
              <wp:anchor distT="0" distB="0" distL="0" distR="0" simplePos="0" relativeHeight="40" behindDoc="0" locked="0" layoutInCell="1" allowOverlap="1" wp14:anchorId="271E49D8" wp14:editId="5003B12B">
                <wp:simplePos x="0" y="0"/>
                <wp:positionH relativeFrom="column">
                  <wp:posOffset>-229235</wp:posOffset>
                </wp:positionH>
                <wp:positionV relativeFrom="paragraph">
                  <wp:posOffset>88900</wp:posOffset>
                </wp:positionV>
                <wp:extent cx="6648450" cy="2908935"/>
                <wp:effectExtent l="0" t="0" r="0" b="0"/>
                <wp:wrapNone/>
                <wp:docPr id="3" name="Groupe 9"/>
                <wp:cNvGraphicFramePr/>
                <a:graphic xmlns:a="http://schemas.openxmlformats.org/drawingml/2006/main">
                  <a:graphicData uri="http://schemas.microsoft.com/office/word/2010/wordprocessingGroup">
                    <wpg:wgp>
                      <wpg:cNvGrpSpPr/>
                      <wpg:grpSpPr>
                        <a:xfrm>
                          <a:off x="0" y="0"/>
                          <a:ext cx="6648480" cy="2908800"/>
                          <a:chOff x="0" y="0"/>
                          <a:chExt cx="6648480" cy="2908800"/>
                        </a:xfrm>
                      </wpg:grpSpPr>
                      <wps:wsp>
                        <wps:cNvPr id="4" name="Rectangle 51"/>
                        <wps:cNvSpPr/>
                        <wps:spPr>
                          <a:xfrm>
                            <a:off x="5553720" y="523800"/>
                            <a:ext cx="1094760" cy="442440"/>
                          </a:xfrm>
                          <a:prstGeom prst="rect">
                            <a:avLst/>
                          </a:prstGeom>
                          <a:noFill/>
                          <a:ln w="6350">
                            <a:noFill/>
                          </a:ln>
                        </wps:spPr>
                        <wps:style>
                          <a:lnRef idx="0">
                            <a:scrgbClr r="0" g="0" b="0"/>
                          </a:lnRef>
                          <a:fillRef idx="0">
                            <a:scrgbClr r="0" g="0" b="0"/>
                          </a:fillRef>
                          <a:effectRef idx="0">
                            <a:scrgbClr r="0" g="0" b="0"/>
                          </a:effectRef>
                          <a:fontRef idx="minor"/>
                        </wps:style>
                        <wps:txbx>
                          <w:txbxContent>
                            <w:p w14:paraId="597A095F" w14:textId="77777777" w:rsidR="003F5FE9" w:rsidRDefault="002B5143">
                              <w:pPr>
                                <w:pStyle w:val="Contenudecadreuser"/>
                                <w:jc w:val="center"/>
                                <w:rPr>
                                  <w:rFonts w:cs="Arial"/>
                                  <w:sz w:val="16"/>
                                  <w:szCs w:val="16"/>
                                </w:rPr>
                              </w:pPr>
                              <w:r>
                                <w:rPr>
                                  <w:rFonts w:cs="Arial"/>
                                  <w:sz w:val="16"/>
                                  <w:szCs w:val="16"/>
                                </w:rPr>
                                <w:t>Batterie LiFePO</w:t>
                              </w:r>
                              <w:r>
                                <w:rPr>
                                  <w:rFonts w:cs="Arial"/>
                                  <w:sz w:val="16"/>
                                  <w:szCs w:val="16"/>
                                  <w:vertAlign w:val="subscript"/>
                                </w:rPr>
                                <w:t>4</w:t>
                              </w:r>
                              <w:r>
                                <w:rPr>
                                  <w:rFonts w:cs="Arial"/>
                                  <w:sz w:val="16"/>
                                  <w:szCs w:val="16"/>
                                </w:rPr>
                                <w:t xml:space="preserve"> en lithium</w:t>
                              </w:r>
                            </w:p>
                          </w:txbxContent>
                        </wps:txbx>
                        <wps:bodyPr lIns="0" tIns="0" rIns="0" bIns="0" anchor="t">
                          <a:noAutofit/>
                        </wps:bodyPr>
                      </wps:wsp>
                      <wps:wsp>
                        <wps:cNvPr id="5" name="Connecteur droit avec flèche 52"/>
                        <wps:cNvCnPr/>
                        <wps:spPr>
                          <a:xfrm flipH="1">
                            <a:off x="5095800" y="857160"/>
                            <a:ext cx="951840" cy="24444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s:wsp>
                        <wps:cNvPr id="6" name="Rectangle 43"/>
                        <wps:cNvSpPr/>
                        <wps:spPr>
                          <a:xfrm>
                            <a:off x="0" y="1095480"/>
                            <a:ext cx="1494720" cy="380520"/>
                          </a:xfrm>
                          <a:prstGeom prst="rect">
                            <a:avLst/>
                          </a:prstGeom>
                          <a:noFill/>
                          <a:ln w="6350">
                            <a:noFill/>
                          </a:ln>
                        </wps:spPr>
                        <wps:style>
                          <a:lnRef idx="0">
                            <a:scrgbClr r="0" g="0" b="0"/>
                          </a:lnRef>
                          <a:fillRef idx="0">
                            <a:scrgbClr r="0" g="0" b="0"/>
                          </a:fillRef>
                          <a:effectRef idx="0">
                            <a:scrgbClr r="0" g="0" b="0"/>
                          </a:effectRef>
                          <a:fontRef idx="minor"/>
                        </wps:style>
                        <wps:txbx>
                          <w:txbxContent>
                            <w:p w14:paraId="0913043A" w14:textId="77777777" w:rsidR="003F5FE9" w:rsidRDefault="002B5143">
                              <w:pPr>
                                <w:jc w:val="center"/>
                                <w:rPr>
                                  <w:rFonts w:cs="Arial"/>
                                  <w:sz w:val="16"/>
                                  <w:szCs w:val="16"/>
                                </w:rPr>
                              </w:pPr>
                              <w:r>
                                <w:rPr>
                                  <w:rFonts w:cs="Arial"/>
                                  <w:sz w:val="16"/>
                                  <w:szCs w:val="16"/>
                                </w:rPr>
                                <w:t>Détecteur de mouvement et crépusculaire</w:t>
                              </w:r>
                            </w:p>
                          </w:txbxContent>
                        </wps:txbx>
                        <wps:bodyPr lIns="0" tIns="0" rIns="0" bIns="0" anchor="t">
                          <a:noAutofit/>
                        </wps:bodyPr>
                      </wps:wsp>
                      <wps:wsp>
                        <wps:cNvPr id="7" name="Connecteur droit avec flèche 44"/>
                        <wps:cNvCnPr/>
                        <wps:spPr>
                          <a:xfrm flipV="1">
                            <a:off x="1066680" y="2229480"/>
                            <a:ext cx="531000" cy="35064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s:wsp>
                        <wps:cNvPr id="8" name="Rectangle 45"/>
                        <wps:cNvSpPr/>
                        <wps:spPr>
                          <a:xfrm>
                            <a:off x="438120" y="2572560"/>
                            <a:ext cx="1062360" cy="336600"/>
                          </a:xfrm>
                          <a:prstGeom prst="rect">
                            <a:avLst/>
                          </a:prstGeom>
                          <a:noFill/>
                          <a:ln w="6350">
                            <a:noFill/>
                          </a:ln>
                        </wps:spPr>
                        <wps:style>
                          <a:lnRef idx="0">
                            <a:scrgbClr r="0" g="0" b="0"/>
                          </a:lnRef>
                          <a:fillRef idx="0">
                            <a:scrgbClr r="0" g="0" b="0"/>
                          </a:fillRef>
                          <a:effectRef idx="0">
                            <a:scrgbClr r="0" g="0" b="0"/>
                          </a:effectRef>
                          <a:fontRef idx="minor"/>
                        </wps:style>
                        <wps:txbx>
                          <w:txbxContent>
                            <w:p w14:paraId="42CCB99D" w14:textId="77777777" w:rsidR="003F5FE9" w:rsidRDefault="002B5143">
                              <w:pPr>
                                <w:jc w:val="center"/>
                                <w:rPr>
                                  <w:rFonts w:cs="Arial"/>
                                  <w:sz w:val="16"/>
                                  <w:szCs w:val="16"/>
                                </w:rPr>
                              </w:pPr>
                              <w:r>
                                <w:rPr>
                                  <w:rFonts w:cs="Arial"/>
                                  <w:sz w:val="16"/>
                                  <w:szCs w:val="16"/>
                                </w:rPr>
                                <w:t>Fixation orientable</w:t>
                              </w:r>
                            </w:p>
                            <w:p w14:paraId="42F9829E" w14:textId="77777777" w:rsidR="003F5FE9" w:rsidRDefault="003F5FE9"/>
                          </w:txbxContent>
                        </wps:txbx>
                        <wps:bodyPr lIns="0" tIns="0" rIns="0" bIns="0" anchor="t">
                          <a:noAutofit/>
                        </wps:bodyPr>
                      </wps:wsp>
                      <wps:wsp>
                        <wps:cNvPr id="9" name="Rectangle 2119331780"/>
                        <wps:cNvSpPr/>
                        <wps:spPr>
                          <a:xfrm>
                            <a:off x="2286000" y="1085760"/>
                            <a:ext cx="1496160" cy="443160"/>
                          </a:xfrm>
                          <a:prstGeom prst="rect">
                            <a:avLst/>
                          </a:prstGeom>
                          <a:noFill/>
                          <a:ln w="6350">
                            <a:noFill/>
                          </a:ln>
                        </wps:spPr>
                        <wps:style>
                          <a:lnRef idx="0">
                            <a:scrgbClr r="0" g="0" b="0"/>
                          </a:lnRef>
                          <a:fillRef idx="0">
                            <a:scrgbClr r="0" g="0" b="0"/>
                          </a:fillRef>
                          <a:effectRef idx="0">
                            <a:scrgbClr r="0" g="0" b="0"/>
                          </a:effectRef>
                          <a:fontRef idx="minor"/>
                        </wps:style>
                        <wps:txbx>
                          <w:txbxContent>
                            <w:p w14:paraId="2CE14BDA" w14:textId="77777777" w:rsidR="003F5FE9" w:rsidRDefault="002B5143">
                              <w:pPr>
                                <w:pStyle w:val="Contenudecadreuser"/>
                                <w:jc w:val="center"/>
                                <w:rPr>
                                  <w:rFonts w:cs="Arial"/>
                                  <w:sz w:val="16"/>
                                  <w:szCs w:val="16"/>
                                </w:rPr>
                              </w:pPr>
                              <w:r>
                                <w:rPr>
                                  <w:rFonts w:cs="Arial"/>
                                  <w:sz w:val="16"/>
                                  <w:szCs w:val="16"/>
                                </w:rPr>
                                <w:t>Panneau solaire</w:t>
                              </w:r>
                            </w:p>
                          </w:txbxContent>
                        </wps:txbx>
                        <wps:bodyPr lIns="0" tIns="0" rIns="0" bIns="0" anchor="t">
                          <a:noAutofit/>
                        </wps:bodyPr>
                      </wps:wsp>
                      <wps:wsp>
                        <wps:cNvPr id="10" name="Connecteur droit avec flèche 2119331783"/>
                        <wps:cNvCnPr/>
                        <wps:spPr>
                          <a:xfrm flipV="1">
                            <a:off x="3191040" y="523800"/>
                            <a:ext cx="874440" cy="57672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s:wsp>
                        <wps:cNvPr id="11" name="Connecteur droit avec flèche 2119331784"/>
                        <wps:cNvCnPr/>
                        <wps:spPr>
                          <a:xfrm flipV="1">
                            <a:off x="923760" y="685800"/>
                            <a:ext cx="647640" cy="42804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s:wsp>
                        <wps:cNvPr id="12" name="Connecteur droit avec flèche 2119331785"/>
                        <wps:cNvCnPr/>
                        <wps:spPr>
                          <a:xfrm flipH="1">
                            <a:off x="2066400" y="1276200"/>
                            <a:ext cx="708120" cy="46800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s:wsp>
                        <wps:cNvPr id="13" name="Rectangle 2119331786"/>
                        <wps:cNvSpPr/>
                        <wps:spPr>
                          <a:xfrm>
                            <a:off x="1771560" y="0"/>
                            <a:ext cx="1494720" cy="336600"/>
                          </a:xfrm>
                          <a:prstGeom prst="rect">
                            <a:avLst/>
                          </a:prstGeom>
                          <a:noFill/>
                          <a:ln w="6350">
                            <a:noFill/>
                          </a:ln>
                        </wps:spPr>
                        <wps:style>
                          <a:lnRef idx="0">
                            <a:scrgbClr r="0" g="0" b="0"/>
                          </a:lnRef>
                          <a:fillRef idx="0">
                            <a:scrgbClr r="0" g="0" b="0"/>
                          </a:fillRef>
                          <a:effectRef idx="0">
                            <a:scrgbClr r="0" g="0" b="0"/>
                          </a:effectRef>
                          <a:fontRef idx="minor"/>
                        </wps:style>
                        <wps:txbx>
                          <w:txbxContent>
                            <w:p w14:paraId="3DEC94BE" w14:textId="77777777" w:rsidR="003F5FE9" w:rsidRDefault="002B5143">
                              <w:pPr>
                                <w:pStyle w:val="Contenudecadreuser"/>
                                <w:jc w:val="center"/>
                                <w:rPr>
                                  <w:rFonts w:cs="Arial"/>
                                  <w:sz w:val="16"/>
                                  <w:szCs w:val="16"/>
                                </w:rPr>
                              </w:pPr>
                              <w:r>
                                <w:rPr>
                                  <w:rFonts w:cs="Arial"/>
                                  <w:sz w:val="16"/>
                                  <w:szCs w:val="16"/>
                                </w:rPr>
                                <w:t>Éclairage LED</w:t>
                              </w:r>
                            </w:p>
                          </w:txbxContent>
                        </wps:txbx>
                        <wps:bodyPr lIns="0" tIns="0" rIns="0" bIns="0" anchor="t">
                          <a:noAutofit/>
                        </wps:bodyPr>
                      </wps:wsp>
                      <wps:wsp>
                        <wps:cNvPr id="14" name="Connecteur droit avec flèche 2119331787"/>
                        <wps:cNvCnPr/>
                        <wps:spPr>
                          <a:xfrm flipH="1">
                            <a:off x="1352520" y="152280"/>
                            <a:ext cx="730080" cy="187200"/>
                          </a:xfrm>
                          <a:prstGeom prst="straightConnector1">
                            <a:avLst/>
                          </a:prstGeom>
                          <a:noFill/>
                          <a:ln w="6350">
                            <a:solidFill>
                              <a:srgbClr val="4472C4"/>
                            </a:solidFill>
                            <a:miter/>
                            <a:tailEnd type="triangle" w="med" len="med"/>
                          </a:ln>
                        </wps:spPr>
                        <wps:style>
                          <a:lnRef idx="0">
                            <a:scrgbClr r="0" g="0" b="0"/>
                          </a:lnRef>
                          <a:fillRef idx="0">
                            <a:scrgbClr r="0" g="0" b="0"/>
                          </a:fillRef>
                          <a:effectRef idx="0">
                            <a:scrgbClr r="0" g="0" b="0"/>
                          </a:effectRef>
                          <a:fontRef idx="minor"/>
                        </wps:style>
                        <wps:bodyPr/>
                      </wps:wsp>
                    </wpg:wgp>
                  </a:graphicData>
                </a:graphic>
              </wp:anchor>
            </w:drawing>
          </mc:Choice>
          <mc:Fallback xmlns:w16sdtfl="http://schemas.microsoft.com/office/word/2024/wordml/sdtformatlock" xmlns:w16du="http://schemas.microsoft.com/office/word/2023/wordml/word16du">
            <w:pict>
              <v:group w14:anchorId="271E49D8" id="Groupe 9" o:spid="_x0000_s1027" style="position:absolute;left:0;text-align:left;margin-left:-18.05pt;margin-top:7pt;width:523.5pt;height:229.05pt;z-index:40;mso-wrap-distance-left:0;mso-wrap-distance-right:0" coordsize="66484,29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">
                <v:rect id="Rectangle 51" o:spid="_x0000_s1028" style="position:absolute;left:55537;top:5238;width:10947;height:4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" filled="f" stroked="f" strokeweight=".5pt">
                  <v:textbox inset="0,0,0,0">
                    <w:txbxContent>
                      <w:p w14:paraId="597A095F" w14:textId="77777777" w:rsidR="003F5FE9" w:rsidRDefault="00000000">
                        <w:pPr>
                          <w:pStyle w:val="Contenudecadreuser"/>
                          <w:jc w:val="center"/>
                          <w:rPr>
                            <w:rFonts w:cs="Arial"/>
                            <w:sz w:val="16"/>
                            <w:szCs w:val="16"/>
                          </w:rPr>
                        </w:pPr>
                        <w:r>
                          <w:rPr>
                            <w:rFonts w:cs="Arial"/>
                            <w:sz w:val="16"/>
                            <w:szCs w:val="16"/>
                          </w:rPr>
                          <w:t>Batterie LiFePO</w:t>
                        </w:r>
                        <w:r>
                          <w:rPr>
                            <w:rFonts w:cs="Arial"/>
                            <w:sz w:val="16"/>
                            <w:szCs w:val="16"/>
                            <w:vertAlign w:val="subscript"/>
                          </w:rPr>
                          <w:t>4</w:t>
                        </w:r>
                        <w:r>
                          <w:rPr>
                            <w:rFonts w:cs="Arial"/>
                            <w:sz w:val="16"/>
                            <w:szCs w:val="16"/>
                          </w:rPr>
                          <w:t xml:space="preserve"> en lithium</w:t>
                        </w:r>
                      </w:p>
                    </w:txbxContent>
                  </v:textbox>
                </v:rect>
                <v:shapetype id="_x0000_t32" coordsize="21600,21600" o:spt="32" o:oned="t" path="m,l21600,21600e" filled="f">
                  <v:path arrowok="t" fillok="f" o:connecttype="none"/>
                  <o:lock v:ext="edit" shapetype="t"/>
                </v:shapetype>
                <v:shape id="Connecteur droit avec flèche 52" o:spid="_x0000_s1029" type="#_x0000_t32" style="position:absolute;left:50958;top:8571;width:9518;height:24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" strokecolor="#4472c4" strokeweight=".5pt">
                  <v:stroke endarrow="block" joinstyle="miter"/>
                </v:shape>
                <v:rect id="Rectangle 43" o:spid="_x0000_s1030" style="position:absolute;top:10954;width:14947;height:3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" filled="f" stroked="f" strokeweight=".5pt">
                  <v:textbox inset="0,0,0,0">
                    <w:txbxContent>
                      <w:p w14:paraId="0913043A" w14:textId="77777777" w:rsidR="003F5FE9" w:rsidRDefault="00000000">
                        <w:pPr>
                          <w:jc w:val="center"/>
                          <w:rPr>
                            <w:rFonts w:cs="Arial"/>
                            <w:sz w:val="16"/>
                            <w:szCs w:val="16"/>
                          </w:rPr>
                        </w:pPr>
                        <w:r>
                          <w:rPr>
                            <w:rFonts w:cs="Arial"/>
                            <w:sz w:val="16"/>
                            <w:szCs w:val="16"/>
                          </w:rPr>
                          <w:t>Détecteur de mouvement et crépusculaire</w:t>
                        </w:r>
                      </w:p>
                    </w:txbxContent>
                  </v:textbox>
                </v:rect>
                <v:shape id="Connecteur droit avec flèche 44" o:spid="_x0000_s1031" type="#_x0000_t32" style="position:absolute;left:10666;top:22294;width:5310;height:3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" strokecolor="#4472c4" strokeweight=".5pt">
                  <v:stroke endarrow="block" joinstyle="miter"/>
                </v:shape>
                <v:rect id="Rectangle 45" o:spid="_x0000_s1032" style="position:absolute;left:4381;top:25725;width:10623;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" filled="f" stroked="f" strokeweight=".5pt">
                  <v:textbox inset="0,0,0,0">
                    <w:txbxContent>
                      <w:p w14:paraId="42CCB99D" w14:textId="77777777" w:rsidR="003F5FE9" w:rsidRDefault="00000000">
                        <w:pPr>
                          <w:jc w:val="center"/>
                          <w:rPr>
                            <w:rFonts w:cs="Arial"/>
                            <w:sz w:val="16"/>
                            <w:szCs w:val="16"/>
                          </w:rPr>
                        </w:pPr>
                        <w:r>
                          <w:rPr>
                            <w:rFonts w:cs="Arial"/>
                            <w:sz w:val="16"/>
                            <w:szCs w:val="16"/>
                          </w:rPr>
                          <w:t>Fixation orientable</w:t>
                        </w:r>
                      </w:p>
                      <w:p w14:paraId="42F9829E" w14:textId="77777777" w:rsidR="003F5FE9" w:rsidRDefault="003F5FE9"/>
                    </w:txbxContent>
                  </v:textbox>
                </v:rect>
                <v:rect id="Rectangle 2119331780" o:spid="_x0000_s1033" style="position:absolute;left:22860;top:10857;width:14961;height:4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" filled="f" stroked="f" strokeweight=".5pt">
                  <v:textbox inset="0,0,0,0">
                    <w:txbxContent>
                      <w:p w14:paraId="2CE14BDA" w14:textId="77777777" w:rsidR="003F5FE9" w:rsidRDefault="00000000">
                        <w:pPr>
                          <w:pStyle w:val="Contenudecadreuser"/>
                          <w:jc w:val="center"/>
                          <w:rPr>
                            <w:rFonts w:cs="Arial"/>
                            <w:sz w:val="16"/>
                            <w:szCs w:val="16"/>
                          </w:rPr>
                        </w:pPr>
                        <w:r>
                          <w:rPr>
                            <w:rFonts w:cs="Arial"/>
                            <w:sz w:val="16"/>
                            <w:szCs w:val="16"/>
                          </w:rPr>
                          <w:t>Panneau solaire</w:t>
                        </w:r>
                      </w:p>
                    </w:txbxContent>
                  </v:textbox>
                </v:rect>
                <v:shape id="Connecteur droit avec flèche 2119331783" o:spid="_x0000_s1034" type="#_x0000_t32" style="position:absolute;left:31910;top:5238;width:8744;height:57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" strokecolor="#4472c4" strokeweight=".5pt">
                  <v:stroke endarrow="block" joinstyle="miter"/>
                </v:shape>
                <v:shape id="Connecteur droit avec flèche 2119331784" o:spid="_x0000_s1035" type="#_x0000_t32" style="position:absolute;left:9237;top:6858;width:6477;height:42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" strokecolor="#4472c4" strokeweight=".5pt">
                  <v:stroke endarrow="block" joinstyle="miter"/>
                </v:shape>
                <v:shape id="Connecteur droit avec flèche 2119331785" o:spid="_x0000_s1036" type="#_x0000_t32" style="position:absolute;left:20664;top:12762;width:7081;height:4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" strokecolor="#4472c4" strokeweight=".5pt">
                  <v:stroke endarrow="block" joinstyle="miter"/>
                </v:shape>
                <v:rect id="Rectangle 2119331786" o:spid="_x0000_s1037" style="position:absolute;left:17715;width:14947;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" filled="f" stroked="f" strokeweight=".5pt">
                  <v:textbox inset="0,0,0,0">
                    <w:txbxContent>
                      <w:p w14:paraId="3DEC94BE" w14:textId="77777777" w:rsidR="003F5FE9" w:rsidRDefault="00000000">
                        <w:pPr>
                          <w:pStyle w:val="Contenudecadreuser"/>
                          <w:jc w:val="center"/>
                          <w:rPr>
                            <w:rFonts w:cs="Arial"/>
                            <w:sz w:val="16"/>
                            <w:szCs w:val="16"/>
                          </w:rPr>
                        </w:pPr>
                        <w:r>
                          <w:rPr>
                            <w:rFonts w:cs="Arial"/>
                            <w:sz w:val="16"/>
                            <w:szCs w:val="16"/>
                          </w:rPr>
                          <w:t>Éclairage LED</w:t>
                        </w:r>
                      </w:p>
                    </w:txbxContent>
                  </v:textbox>
                </v:rect>
                <v:shape id="Connecteur droit avec flèche 2119331787" o:spid="_x0000_s1038" type="#_x0000_t32" style="position:absolute;left:13525;top:1522;width:7301;height:18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" strokecolor="#4472c4" strokeweight=".5pt">
                  <v:stroke endarrow="block" joinstyle="miter"/>
                </v:shape>
              </v:group>
            </w:pict>
          </mc:Fallback>
        </mc:AlternateContent>
      </w:r>
      <w:r>
        <w:rPr>
          <w:noProof/>
        </w:rPr>
        <w:drawing>
          <wp:inline distT="0" distB="0" distL="0" distR="0" wp14:anchorId="38B0A653" wp14:editId="6BE9809D">
            <wp:extent cx="1789430" cy="2846070"/>
            <wp:effectExtent l="0" t="0" r="0" b="0"/>
            <wp:docPr id="15"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32"/>
                    <pic:cNvPicPr>
                      <a:picLocks noChangeAspect="1" noChangeArrowheads="1"/>
                    </pic:cNvPicPr>
                  </pic:nvPicPr>
                  <pic:blipFill>
                    <a:blip r:embed="rId10"/>
                    <a:srcRect r="7424"/>
                    <a:stretch>
                      <a:fillRect/>
                    </a:stretch>
                  </pic:blipFill>
                  <pic:spPr bwMode="auto">
                    <a:xfrm>
                      <a:off x="0" y="0"/>
                      <a:ext cx="1789430" cy="2846070"/>
                    </a:xfrm>
                    <a:prstGeom prst="rect">
                      <a:avLst/>
                    </a:prstGeom>
                    <a:noFill/>
                  </pic:spPr>
                </pic:pic>
              </a:graphicData>
            </a:graphic>
          </wp:inline>
        </w:drawing>
      </w:r>
      <w:r>
        <w:rPr>
          <w:rFonts w:cs="Arial"/>
          <w:szCs w:val="24"/>
          <w:shd w:val="clear" w:color="auto" w:fill="FFFFFF"/>
        </w:rPr>
        <w:tab/>
      </w:r>
      <w:r>
        <w:rPr>
          <w:rFonts w:cs="Arial"/>
          <w:szCs w:val="24"/>
          <w:shd w:val="clear" w:color="auto" w:fill="FFFFFF"/>
        </w:rPr>
        <w:tab/>
      </w:r>
      <w:r>
        <w:rPr>
          <w:rFonts w:cs="Arial"/>
          <w:szCs w:val="24"/>
          <w:shd w:val="clear" w:color="auto" w:fill="FFFFFF"/>
        </w:rPr>
        <w:tab/>
      </w:r>
      <w:r>
        <w:rPr>
          <w:rFonts w:cs="Arial"/>
          <w:szCs w:val="24"/>
          <w:shd w:val="clear" w:color="auto" w:fill="FFFFFF"/>
        </w:rPr>
        <w:tab/>
      </w:r>
      <w:r>
        <w:rPr>
          <w:noProof/>
        </w:rPr>
        <w:drawing>
          <wp:inline distT="0" distB="0" distL="0" distR="0" wp14:anchorId="77F7E54B" wp14:editId="7C245B90">
            <wp:extent cx="2402205" cy="2846070"/>
            <wp:effectExtent l="0" t="0" r="0" b="0"/>
            <wp:docPr id="16" name="Image 211933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2119331791"/>
                    <pic:cNvPicPr>
                      <a:picLocks noChangeAspect="1" noChangeArrowheads="1"/>
                    </pic:cNvPicPr>
                  </pic:nvPicPr>
                  <pic:blipFill>
                    <a:blip r:embed="rId11"/>
                    <a:srcRect l="22205" r="18948"/>
                    <a:stretch>
                      <a:fillRect/>
                    </a:stretch>
                  </pic:blipFill>
                  <pic:spPr bwMode="auto">
                    <a:xfrm>
                      <a:off x="0" y="0"/>
                      <a:ext cx="2402205" cy="2846070"/>
                    </a:xfrm>
                    <a:prstGeom prst="rect">
                      <a:avLst/>
                    </a:prstGeom>
                    <a:noFill/>
                  </pic:spPr>
                </pic:pic>
              </a:graphicData>
            </a:graphic>
          </wp:inline>
        </w:drawing>
      </w:r>
    </w:p>
    <w:p w14:paraId="6A948450" w14:textId="1CE59EB1" w:rsidR="003F5FE9" w:rsidRDefault="002B5143">
      <w:pPr>
        <w:tabs>
          <w:tab w:val="left" w:pos="794"/>
        </w:tabs>
        <w:jc w:val="both"/>
        <w:rPr>
          <w:rFonts w:cs="Arial"/>
          <w:szCs w:val="24"/>
          <w:shd w:val="clear" w:color="auto" w:fill="FFFFFF"/>
        </w:rPr>
        <w:sectPr w:rsidR="003F5FE9">
          <w:headerReference w:type="default" r:id="rId12"/>
          <w:footerReference w:type="default" r:id="rId13"/>
          <w:headerReference w:type="first" r:id="rId14"/>
          <w:footerReference w:type="first" r:id="rId15"/>
          <w:pgSz w:w="11906" w:h="16838"/>
          <w:pgMar w:top="1134" w:right="1021" w:bottom="766" w:left="1021" w:header="709" w:footer="709" w:gutter="0"/>
          <w:cols w:space="720"/>
          <w:formProt w:val="0"/>
          <w:titlePg/>
          <w:docGrid w:linePitch="360"/>
        </w:sectPr>
      </w:pPr>
      <w:r>
        <w:rPr>
          <w:rFonts w:cs="Arial"/>
          <w:szCs w:val="24"/>
          <w:shd w:val="clear" w:color="auto" w:fill="FFFFFF"/>
        </w:rPr>
        <w:tab/>
      </w:r>
    </w:p>
    <w:p w14:paraId="5EA4D77D" w14:textId="77777777" w:rsidR="003F5FE9" w:rsidRDefault="002B5143">
      <w:pPr>
        <w:ind w:right="-314"/>
        <w:jc w:val="both"/>
        <w:rPr>
          <w:rFonts w:cs="Arial"/>
          <w:szCs w:val="24"/>
          <w:shd w:val="clear" w:color="auto" w:fill="FFFFFF"/>
        </w:rPr>
      </w:pPr>
      <w:r>
        <w:rPr>
          <w:rFonts w:cs="Arial"/>
          <w:szCs w:val="24"/>
          <w:shd w:val="clear" w:color="auto" w:fill="FFFFFF"/>
        </w:rPr>
        <w:lastRenderedPageBreak/>
        <w:t>Le projet impose un cahier des charges, sous forme de diagramme des exigences, précisant les axes techniques à respecter afin d’assurer un éclairage adapté, autonome et sécurisé du parcours sportif Boris Carène, tout en tenant compte des contraintes liées à l’environnement extérieur et à l’usage nocturne.</w:t>
      </w:r>
    </w:p>
    <w:p w14:paraId="74EBBBDC" w14:textId="77777777" w:rsidR="003F5FE9" w:rsidRDefault="002B5143">
      <w:pPr>
        <w:ind w:right="-314"/>
        <w:jc w:val="both"/>
        <w:rPr>
          <w:rFonts w:cs="Arial"/>
          <w:szCs w:val="24"/>
          <w:shd w:val="clear" w:color="auto" w:fill="FFFFFF"/>
        </w:rPr>
      </w:pPr>
      <w:r>
        <w:rPr>
          <w:noProof/>
        </w:rPr>
        <mc:AlternateContent>
          <mc:Choice Requires="wps">
            <w:drawing>
              <wp:anchor distT="0" distB="0" distL="0" distR="0" simplePos="0" relativeHeight="28" behindDoc="0" locked="0" layoutInCell="0" allowOverlap="1" wp14:anchorId="55209282" wp14:editId="5DA178B1">
                <wp:simplePos x="0" y="0"/>
                <wp:positionH relativeFrom="margin">
                  <wp:posOffset>320040</wp:posOffset>
                </wp:positionH>
                <wp:positionV relativeFrom="paragraph">
                  <wp:posOffset>4284980</wp:posOffset>
                </wp:positionV>
                <wp:extent cx="9436100" cy="512445"/>
                <wp:effectExtent l="0" t="0" r="0" b="0"/>
                <wp:wrapNone/>
                <wp:docPr id="18" name="Rectangle 39"/>
                <wp:cNvGraphicFramePr/>
                <a:graphic xmlns:a="http://schemas.openxmlformats.org/drawingml/2006/main">
                  <a:graphicData uri="http://schemas.microsoft.com/office/word/2010/wordprocessingShape">
                    <wps:wsp>
                      <wps:cNvSpPr/>
                      <wps:spPr>
                        <a:xfrm>
                          <a:off x="0" y="0"/>
                          <a:ext cx="9435960" cy="512280"/>
                        </a:xfrm>
                        <a:prstGeom prst="rect">
                          <a:avLst/>
                        </a:prstGeom>
                        <a:solidFill>
                          <a:srgbClr val="FFFFFF"/>
                        </a:solidFill>
                        <a:ln w="6350">
                          <a:noFill/>
                        </a:ln>
                      </wps:spPr>
                      <wps:style>
                        <a:lnRef idx="0">
                          <a:scrgbClr r="0" g="0" b="0"/>
                        </a:lnRef>
                        <a:fillRef idx="0">
                          <a:scrgbClr r="0" g="0" b="0"/>
                        </a:fillRef>
                        <a:effectRef idx="0">
                          <a:scrgbClr r="0" g="0" b="0"/>
                        </a:effectRef>
                        <a:fontRef idx="minor"/>
                      </wps:style>
                      <wps:txbx>
                        <w:txbxContent>
                          <w:p w14:paraId="69145441" w14:textId="545E13B6" w:rsidR="003F5FE9" w:rsidRDefault="002B5143">
                            <w:pPr>
                              <w:pStyle w:val="Lgende"/>
                              <w:jc w:val="center"/>
                              <w:rPr>
                                <w:color w:val="000000"/>
                                <w:sz w:val="24"/>
                                <w:szCs w:val="24"/>
                              </w:rPr>
                            </w:pPr>
                            <w:r>
                              <w:rPr>
                                <w:rFonts w:cs="Arial"/>
                                <w:i w:val="0"/>
                                <w:iCs w:val="0"/>
                                <w:color w:val="000000"/>
                                <w:sz w:val="24"/>
                                <w:szCs w:val="24"/>
                              </w:rPr>
                              <w:t>Figure 2</w:t>
                            </w:r>
                            <w:r w:rsidR="002144C5">
                              <w:rPr>
                                <w:rFonts w:cs="Arial"/>
                                <w:i w:val="0"/>
                                <w:iCs w:val="0"/>
                                <w:color w:val="000000"/>
                                <w:sz w:val="24"/>
                                <w:szCs w:val="24"/>
                              </w:rPr>
                              <w:t> :</w:t>
                            </w:r>
                            <w:r w:rsidR="00F41B92">
                              <w:rPr>
                                <w:rFonts w:cs="Arial"/>
                                <w:i w:val="0"/>
                                <w:iCs w:val="0"/>
                                <w:color w:val="000000"/>
                                <w:sz w:val="24"/>
                                <w:szCs w:val="24"/>
                              </w:rPr>
                              <w:t xml:space="preserve"> </w:t>
                            </w:r>
                            <w:r w:rsidR="002144C5">
                              <w:rPr>
                                <w:rFonts w:cs="Arial"/>
                                <w:i w:val="0"/>
                                <w:iCs w:val="0"/>
                                <w:color w:val="000000"/>
                                <w:sz w:val="24"/>
                                <w:szCs w:val="24"/>
                              </w:rPr>
                              <w:t>d</w:t>
                            </w:r>
                            <w:r>
                              <w:rPr>
                                <w:rFonts w:cs="Arial"/>
                                <w:i w:val="0"/>
                                <w:iCs w:val="0"/>
                                <w:color w:val="000000"/>
                                <w:sz w:val="24"/>
                                <w:szCs w:val="24"/>
                              </w:rPr>
                              <w:t>iagramme des exigences</w:t>
                            </w:r>
                          </w:p>
                          <w:p w14:paraId="4BF13CDF" w14:textId="77777777" w:rsidR="003F5FE9" w:rsidRDefault="003F5FE9">
                            <w:pPr>
                              <w:pStyle w:val="Contenudecadreuser"/>
                              <w:rPr>
                                <w:rFonts w:cs="Arial"/>
                              </w:rPr>
                            </w:pP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5209282" id="Rectangle 39" o:spid="_x0000_s1039" style="position:absolute;left:0;text-align:left;margin-left:25.2pt;margin-top:337.4pt;width:743pt;height:40.35pt;z-index:28;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" o:allowincell="f" stroked="f" strokeweight=".5pt">
                <v:textbox>
                  <w:txbxContent>
                    <w:p w14:paraId="69145441" w14:textId="545E13B6" w:rsidR="003F5FE9" w:rsidRDefault="00000000">
                      <w:pPr>
                        <w:pStyle w:val="Lgende"/>
                        <w:jc w:val="center"/>
                        <w:rPr>
                          <w:color w:val="000000"/>
                          <w:sz w:val="24"/>
                          <w:szCs w:val="24"/>
                        </w:rPr>
                      </w:pPr>
                      <w:r>
                        <w:rPr>
                          <w:rFonts w:cs="Arial"/>
                          <w:i w:val="0"/>
                          <w:iCs w:val="0"/>
                          <w:color w:val="000000"/>
                          <w:sz w:val="24"/>
                          <w:szCs w:val="24"/>
                        </w:rPr>
                        <w:t>Figure 2</w:t>
                      </w:r>
                      <w:r w:rsidR="002144C5">
                        <w:rPr>
                          <w:rFonts w:cs="Arial"/>
                          <w:i w:val="0"/>
                          <w:iCs w:val="0"/>
                          <w:color w:val="000000"/>
                          <w:sz w:val="24"/>
                          <w:szCs w:val="24"/>
                        </w:rPr>
                        <w:t> :</w:t>
                      </w:r>
                      <w:r w:rsidR="00F41B92">
                        <w:rPr>
                          <w:rFonts w:cs="Arial"/>
                          <w:i w:val="0"/>
                          <w:iCs w:val="0"/>
                          <w:color w:val="000000"/>
                          <w:sz w:val="24"/>
                          <w:szCs w:val="24"/>
                        </w:rPr>
                        <w:t xml:space="preserve"> </w:t>
                      </w:r>
                      <w:r w:rsidR="002144C5">
                        <w:rPr>
                          <w:rFonts w:cs="Arial"/>
                          <w:i w:val="0"/>
                          <w:iCs w:val="0"/>
                          <w:color w:val="000000"/>
                          <w:sz w:val="24"/>
                          <w:szCs w:val="24"/>
                        </w:rPr>
                        <w:t>d</w:t>
                      </w:r>
                      <w:r>
                        <w:rPr>
                          <w:rFonts w:cs="Arial"/>
                          <w:i w:val="0"/>
                          <w:iCs w:val="0"/>
                          <w:color w:val="000000"/>
                          <w:sz w:val="24"/>
                          <w:szCs w:val="24"/>
                        </w:rPr>
                        <w:t>iagramme des exigences</w:t>
                      </w:r>
                    </w:p>
                    <w:p w14:paraId="4BF13CDF" w14:textId="77777777" w:rsidR="003F5FE9" w:rsidRDefault="003F5FE9">
                      <w:pPr>
                        <w:pStyle w:val="Contenudecadreuser"/>
                        <w:rPr>
                          <w:rFonts w:cs="Arial"/>
                        </w:rPr>
                      </w:pPr>
                    </w:p>
                  </w:txbxContent>
                </v:textbox>
                <w10:wrap anchorx="margin"/>
              </v:rect>
            </w:pict>
          </mc:Fallback>
        </mc:AlternateContent>
      </w:r>
      <w:r>
        <w:rPr>
          <w:noProof/>
        </w:rPr>
        <w:drawing>
          <wp:inline distT="0" distB="0" distL="0" distR="0" wp14:anchorId="169FF49F" wp14:editId="117834D5">
            <wp:extent cx="10045700" cy="4289425"/>
            <wp:effectExtent l="0" t="0" r="0" b="0"/>
            <wp:docPr id="19"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41"/>
                    <pic:cNvPicPr>
                      <a:picLocks noChangeAspect="1" noChangeArrowheads="1"/>
                    </pic:cNvPicPr>
                  </pic:nvPicPr>
                  <pic:blipFill>
                    <a:blip r:embed="rId16"/>
                    <a:stretch>
                      <a:fillRect/>
                    </a:stretch>
                  </pic:blipFill>
                  <pic:spPr bwMode="auto">
                    <a:xfrm>
                      <a:off x="0" y="0"/>
                      <a:ext cx="10045700" cy="4289425"/>
                    </a:xfrm>
                    <a:prstGeom prst="rect">
                      <a:avLst/>
                    </a:prstGeom>
                    <a:noFill/>
                  </pic:spPr>
                </pic:pic>
              </a:graphicData>
            </a:graphic>
          </wp:inline>
        </w:drawing>
      </w:r>
    </w:p>
    <w:p w14:paraId="1292E4E1" w14:textId="77777777" w:rsidR="003F5FE9" w:rsidRDefault="003F5FE9">
      <w:pPr>
        <w:ind w:right="-314"/>
        <w:jc w:val="both"/>
        <w:rPr>
          <w:rFonts w:cs="Arial"/>
          <w:szCs w:val="24"/>
          <w:shd w:val="clear" w:color="auto" w:fill="FFFFFF"/>
        </w:rPr>
      </w:pPr>
    </w:p>
    <w:p w14:paraId="28634C41" w14:textId="77777777" w:rsidR="003F5FE9" w:rsidRDefault="003F5FE9">
      <w:pPr>
        <w:ind w:right="-314"/>
        <w:jc w:val="both"/>
        <w:rPr>
          <w:rFonts w:cs="Arial"/>
          <w:szCs w:val="24"/>
          <w:shd w:val="clear" w:color="auto" w:fill="FFFFFF"/>
        </w:rPr>
      </w:pPr>
    </w:p>
    <w:p w14:paraId="04711C27" w14:textId="77777777" w:rsidR="003F5FE9" w:rsidRDefault="003F5FE9">
      <w:pPr>
        <w:ind w:right="-314"/>
        <w:jc w:val="both"/>
        <w:rPr>
          <w:rFonts w:cs="Arial"/>
          <w:szCs w:val="24"/>
          <w:shd w:val="clear" w:color="auto" w:fill="FFFFFF"/>
        </w:rPr>
        <w:sectPr w:rsidR="003F5FE9">
          <w:headerReference w:type="even" r:id="rId17"/>
          <w:headerReference w:type="default" r:id="rId18"/>
          <w:footerReference w:type="even" r:id="rId19"/>
          <w:footerReference w:type="default" r:id="rId20"/>
          <w:headerReference w:type="first" r:id="rId21"/>
          <w:footerReference w:type="first" r:id="rId22"/>
          <w:pgSz w:w="16838" w:h="11906" w:orient="landscape"/>
          <w:pgMar w:top="1021" w:right="1134" w:bottom="1021" w:left="567" w:header="709" w:footer="709" w:gutter="0"/>
          <w:cols w:space="720"/>
          <w:formProt w:val="0"/>
          <w:docGrid w:linePitch="360"/>
        </w:sectPr>
      </w:pPr>
    </w:p>
    <w:p w14:paraId="0251C309" w14:textId="77777777" w:rsidR="003F5FE9" w:rsidRDefault="003F5FE9">
      <w:pPr>
        <w:pStyle w:val="Sous-titre"/>
        <w:numPr>
          <w:ilvl w:val="0"/>
          <w:numId w:val="0"/>
        </w:numPr>
      </w:pPr>
    </w:p>
    <w:p w14:paraId="15B3F2F5" w14:textId="77777777" w:rsidR="003F5FE9" w:rsidRDefault="003F5FE9">
      <w:pPr>
        <w:sectPr w:rsidR="003F5FE9">
          <w:headerReference w:type="even" r:id="rId23"/>
          <w:headerReference w:type="default" r:id="rId24"/>
          <w:footerReference w:type="even" r:id="rId25"/>
          <w:footerReference w:type="default" r:id="rId26"/>
          <w:headerReference w:type="first" r:id="rId27"/>
          <w:footerReference w:type="first" r:id="rId28"/>
          <w:pgSz w:w="11906" w:h="16838"/>
          <w:pgMar w:top="1134" w:right="537" w:bottom="766" w:left="1021" w:header="709" w:footer="709" w:gutter="0"/>
          <w:cols w:space="720"/>
          <w:formProt w:val="0"/>
          <w:docGrid w:linePitch="360"/>
        </w:sectPr>
      </w:pPr>
    </w:p>
    <w:p w14:paraId="337C6DCF" w14:textId="77777777" w:rsidR="003F5FE9" w:rsidRDefault="002B5143">
      <w:pPr>
        <w:pStyle w:val="Sous-titre"/>
        <w:numPr>
          <w:ilvl w:val="0"/>
          <w:numId w:val="0"/>
        </w:numPr>
        <w:ind w:right="142"/>
        <w:jc w:val="center"/>
      </w:pPr>
      <w:r>
        <w:rPr>
          <w:noProof/>
        </w:rPr>
        <mc:AlternateContent>
          <mc:Choice Requires="wpg">
            <w:drawing>
              <wp:anchor distT="0" distB="0" distL="0" distR="0" simplePos="0" relativeHeight="20" behindDoc="0" locked="0" layoutInCell="1" allowOverlap="1" wp14:anchorId="4B8F8447" wp14:editId="5BD27AC6">
                <wp:simplePos x="0" y="0"/>
                <wp:positionH relativeFrom="column">
                  <wp:posOffset>1010920</wp:posOffset>
                </wp:positionH>
                <wp:positionV relativeFrom="paragraph">
                  <wp:posOffset>146685</wp:posOffset>
                </wp:positionV>
                <wp:extent cx="4170680" cy="2717800"/>
                <wp:effectExtent l="0" t="0" r="0" b="0"/>
                <wp:wrapNone/>
                <wp:docPr id="20" name="Groupe 29"/>
                <wp:cNvGraphicFramePr/>
                <a:graphic xmlns:a="http://schemas.openxmlformats.org/drawingml/2006/main">
                  <a:graphicData uri="http://schemas.microsoft.com/office/word/2010/wordprocessingGroup">
                    <wpg:wgp>
                      <wpg:cNvGrpSpPr/>
                      <wpg:grpSpPr>
                        <a:xfrm>
                          <a:off x="0" y="0"/>
                          <a:ext cx="4170600" cy="2717640"/>
                          <a:chOff x="0" y="0"/>
                          <a:chExt cx="4170600" cy="2717640"/>
                        </a:xfrm>
                      </wpg:grpSpPr>
                      <pic:pic xmlns:pic="http://schemas.openxmlformats.org/drawingml/2006/picture">
                        <pic:nvPicPr>
                          <pic:cNvPr id="21" name="Image 40"/>
                          <pic:cNvPicPr/>
                        </pic:nvPicPr>
                        <pic:blipFill>
                          <a:blip r:embed="rId29"/>
                          <a:srcRect r="35339"/>
                          <a:stretch/>
                        </pic:blipFill>
                        <pic:spPr>
                          <a:xfrm>
                            <a:off x="0" y="0"/>
                            <a:ext cx="4170600" cy="2717640"/>
                          </a:xfrm>
                          <a:prstGeom prst="rect">
                            <a:avLst/>
                          </a:prstGeom>
                          <a:noFill/>
                          <a:ln w="0">
                            <a:noFill/>
                          </a:ln>
                        </pic:spPr>
                      </pic:pic>
                      <wpg:grpSp>
                        <wpg:cNvPr id="22" name="Groupe 22"/>
                        <wpg:cNvGrpSpPr/>
                        <wpg:grpSpPr>
                          <a:xfrm>
                            <a:off x="3872880" y="251640"/>
                            <a:ext cx="294480" cy="294480"/>
                            <a:chOff x="0" y="0"/>
                            <a:chExt cx="0" cy="0"/>
                          </a:xfrm>
                        </wpg:grpSpPr>
                        <wps:wsp>
                          <wps:cNvPr id="23" name="Ellipse 14"/>
                          <wps:cNvSpPr/>
                          <wps:spPr>
                            <a:xfrm>
                              <a:off x="0" y="0"/>
                              <a:ext cx="294480" cy="294480"/>
                            </a:xfrm>
                            <a:prstGeom prst="ellipse">
                              <a:avLst/>
                            </a:prstGeom>
                            <a:solidFill>
                              <a:srgbClr val="A5A5A5"/>
                            </a:solidFill>
                            <a:ln>
                              <a:noFill/>
                            </a:ln>
                          </wps:spPr>
                          <wps:style>
                            <a:lnRef idx="2">
                              <a:schemeClr val="accent3">
                                <a:shade val="50000"/>
                              </a:schemeClr>
                            </a:lnRef>
                            <a:fillRef idx="1">
                              <a:schemeClr val="accent3"/>
                            </a:fillRef>
                            <a:effectRef idx="0">
                              <a:schemeClr val="accent3"/>
                            </a:effectRef>
                            <a:fontRef idx="minor"/>
                          </wps:style>
                          <wps:txbx>
                            <w:txbxContent>
                              <w:p w14:paraId="55A03A30" w14:textId="77777777" w:rsidR="003F5FE9" w:rsidRDefault="003F5FE9">
                                <w:pPr>
                                  <w:jc w:val="center"/>
                                  <w:rPr>
                                    <w:b/>
                                    <w:sz w:val="16"/>
                                  </w:rPr>
                                </w:pPr>
                              </w:p>
                            </w:txbxContent>
                          </wps:txbx>
                          <wps:bodyPr anchor="ctr">
                            <a:noAutofit/>
                          </wps:bodyPr>
                        </wps:wsp>
                        <wps:wsp>
                          <wps:cNvPr id="24" name="Rectangle 16"/>
                          <wps:cNvSpPr/>
                          <wps:spPr>
                            <a:xfrm>
                              <a:off x="62280" y="75960"/>
                              <a:ext cx="168120" cy="136440"/>
                            </a:xfrm>
                            <a:prstGeom prst="rect">
                              <a:avLst/>
                            </a:prstGeom>
                            <a:noFill/>
                            <a:ln w="0">
                              <a:noFill/>
                            </a:ln>
                          </wps:spPr>
                          <wps:style>
                            <a:lnRef idx="0">
                              <a:scrgbClr r="0" g="0" b="0"/>
                            </a:lnRef>
                            <a:fillRef idx="0">
                              <a:scrgbClr r="0" g="0" b="0"/>
                            </a:fillRef>
                            <a:effectRef idx="0">
                              <a:scrgbClr r="0" g="0" b="0"/>
                            </a:effectRef>
                            <a:fontRef idx="minor"/>
                          </wps:style>
                          <wps:txbx>
                            <w:txbxContent>
                              <w:p w14:paraId="36EEA670" w14:textId="77777777" w:rsidR="003F5FE9" w:rsidRDefault="002B5143">
                                <w:pPr>
                                  <w:pStyle w:val="Default"/>
                                  <w:jc w:val="center"/>
                                  <w:rPr>
                                    <w:b/>
                                    <w:sz w:val="20"/>
                                    <w:szCs w:val="26"/>
                                    <w:shd w:val="clear" w:color="auto" w:fill="FFFFFF"/>
                                  </w:rPr>
                                </w:pPr>
                                <w:r>
                                  <w:rPr>
                                    <w:b/>
                                    <w:sz w:val="18"/>
                                  </w:rPr>
                                  <w:t>A</w:t>
                                </w:r>
                              </w:p>
                            </w:txbxContent>
                          </wps:txbx>
                          <wps:bodyPr lIns="0" tIns="0" rIns="0" bIns="0" anchor="t">
                            <a:noAutofit/>
                          </wps:bodyPr>
                        </wps:wsp>
                      </wpg:grpSp>
                      <wpg:grpSp>
                        <wpg:cNvPr id="25" name="Groupe 25"/>
                        <wpg:cNvGrpSpPr/>
                        <wpg:grpSpPr>
                          <a:xfrm>
                            <a:off x="2855520" y="1614960"/>
                            <a:ext cx="294480" cy="294480"/>
                            <a:chOff x="0" y="0"/>
                            <a:chExt cx="0" cy="0"/>
                          </a:xfrm>
                        </wpg:grpSpPr>
                        <wps:wsp>
                          <wps:cNvPr id="26" name="Ellipse 5"/>
                          <wps:cNvSpPr/>
                          <wps:spPr>
                            <a:xfrm>
                              <a:off x="0" y="0"/>
                              <a:ext cx="294480" cy="294480"/>
                            </a:xfrm>
                            <a:prstGeom prst="ellipse">
                              <a:avLst/>
                            </a:prstGeom>
                            <a:solidFill>
                              <a:srgbClr val="A5A5A5"/>
                            </a:solidFill>
                            <a:ln>
                              <a:noFill/>
                            </a:ln>
                          </wps:spPr>
                          <wps:style>
                            <a:lnRef idx="2">
                              <a:schemeClr val="accent3">
                                <a:shade val="50000"/>
                              </a:schemeClr>
                            </a:lnRef>
                            <a:fillRef idx="1">
                              <a:schemeClr val="accent3"/>
                            </a:fillRef>
                            <a:effectRef idx="0">
                              <a:schemeClr val="accent3"/>
                            </a:effectRef>
                            <a:fontRef idx="minor"/>
                          </wps:style>
                          <wps:txbx>
                            <w:txbxContent>
                              <w:p w14:paraId="0632C47A" w14:textId="77777777" w:rsidR="003F5FE9" w:rsidRDefault="003F5FE9">
                                <w:pPr>
                                  <w:jc w:val="center"/>
                                  <w:rPr>
                                    <w:b/>
                                    <w:sz w:val="16"/>
                                  </w:rPr>
                                </w:pPr>
                              </w:p>
                            </w:txbxContent>
                          </wps:txbx>
                          <wps:bodyPr anchor="ctr">
                            <a:noAutofit/>
                          </wps:bodyPr>
                        </wps:wsp>
                        <wps:wsp>
                          <wps:cNvPr id="27" name="Rectangle 6"/>
                          <wps:cNvSpPr/>
                          <wps:spPr>
                            <a:xfrm>
                              <a:off x="58320" y="79920"/>
                              <a:ext cx="168120" cy="136440"/>
                            </a:xfrm>
                            <a:prstGeom prst="rect">
                              <a:avLst/>
                            </a:prstGeom>
                            <a:noFill/>
                            <a:ln w="0">
                              <a:noFill/>
                            </a:ln>
                          </wps:spPr>
                          <wps:style>
                            <a:lnRef idx="0">
                              <a:scrgbClr r="0" g="0" b="0"/>
                            </a:lnRef>
                            <a:fillRef idx="0">
                              <a:scrgbClr r="0" g="0" b="0"/>
                            </a:fillRef>
                            <a:effectRef idx="0">
                              <a:scrgbClr r="0" g="0" b="0"/>
                            </a:effectRef>
                            <a:fontRef idx="minor"/>
                          </wps:style>
                          <wps:txbx>
                            <w:txbxContent>
                              <w:p w14:paraId="25C259D0" w14:textId="77777777" w:rsidR="003F5FE9" w:rsidRDefault="002B5143">
                                <w:pPr>
                                  <w:pStyle w:val="Lgende"/>
                                  <w:jc w:val="center"/>
                                  <w:rPr>
                                    <w:rFonts w:cs="Arial"/>
                                    <w:b/>
                                    <w:i w:val="0"/>
                                    <w:color w:val="000000" w:themeColor="text1"/>
                                    <w:sz w:val="26"/>
                                    <w:szCs w:val="26"/>
                                    <w:shd w:val="clear" w:color="auto" w:fill="FFFFFF"/>
                                  </w:rPr>
                                </w:pPr>
                                <w:r>
                                  <w:rPr>
                                    <w:rFonts w:cs="Arial"/>
                                    <w:b/>
                                    <w:i w:val="0"/>
                                    <w:color w:val="000000" w:themeColor="text1"/>
                                  </w:rPr>
                                  <w:t>B</w:t>
                                </w:r>
                              </w:p>
                            </w:txbxContent>
                          </wps:txbx>
                          <wps:bodyPr lIns="0" tIns="0" rIns="0" bIns="0" anchor="t">
                            <a:noAutofit/>
                          </wps:bodyPr>
                        </wps:wsp>
                      </wpg:grpSp>
                    </wpg:wgp>
                  </a:graphicData>
                </a:graphic>
              </wp:anchor>
            </w:drawing>
          </mc:Choice>
          <mc:Fallback xmlns:w16sdtfl="http://schemas.microsoft.com/office/word/2024/wordml/sdtformatlock" xmlns:w16du="http://schemas.microsoft.com/office/word/2023/wordml/word16du">
            <w:pict>
              <v:group w14:anchorId="4B8F8447" id="Groupe 29" o:spid="_x0000_s1040" style="position:absolute;left:0;text-align:left;margin-left:79.6pt;margin-top:11.55pt;width:328.4pt;height:214pt;z-index:20;mso-wrap-distance-left:0;mso-wrap-distance-right:0" coordsize="41706,271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4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 o:spid="_x0000_s1041" type="#_x0000_t75" style="position:absolute;width:41706;height:27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" strokeweight="0">
                  <v:imagedata r:id="rId30" o:title="" cropright="23160f"/>
                </v:shape>
                <v:group id="Groupe 22" o:spid="_x0000_s1042" style="position:absolute;left:38728;top:2516;width:2945;height:2945"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oval id="Ellipse 14" o:spid="_x0000_s1043" style="position:absolute;width:294480;height:294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" fillcolor="#a5a5a5" stroked="f" strokeweight="1pt">
                    <v:stroke joinstyle="miter"/>
                    <v:textbox>
                      <w:txbxContent>
                        <w:p w14:paraId="55A03A30" w14:textId="77777777" w:rsidR="003F5FE9" w:rsidRDefault="003F5FE9">
                          <w:pPr>
                            <w:jc w:val="center"/>
                            <w:rPr>
                              <w:b/>
                              <w:sz w:val="16"/>
                            </w:rPr>
                          </w:pPr>
                        </w:p>
                      </w:txbxContent>
                    </v:textbox>
                  </v:oval>
                  <v:rect id="Rectangle 16" o:spid="_x0000_s1044" style="position:absolute;left:62280;top:75960;width:168120;height:13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" filled="f" stroked="f" strokeweight="0">
                    <v:textbox inset="0,0,0,0">
                      <w:txbxContent>
                        <w:p w14:paraId="36EEA670" w14:textId="77777777" w:rsidR="003F5FE9" w:rsidRDefault="00000000">
                          <w:pPr>
                            <w:pStyle w:val="Default"/>
                            <w:jc w:val="center"/>
                            <w:rPr>
                              <w:b/>
                              <w:sz w:val="20"/>
                              <w:szCs w:val="26"/>
                              <w:shd w:val="clear" w:color="auto" w:fill="FFFFFF"/>
                            </w:rPr>
                          </w:pPr>
                          <w:r>
                            <w:rPr>
                              <w:b/>
                              <w:sz w:val="18"/>
                            </w:rPr>
                            <w:t>A</w:t>
                          </w:r>
                        </w:p>
                      </w:txbxContent>
                    </v:textbox>
                  </v:rect>
                </v:group>
                <v:group id="Groupe 25" o:spid="_x0000_s1045" style="position:absolute;left:28555;top:16149;width:2945;height:2945"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">
                  <v:oval id="Ellipse 5" o:spid="_x0000_s1046" style="position:absolute;width:294480;height:294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" fillcolor="#a5a5a5" stroked="f" strokeweight="1pt">
                    <v:stroke joinstyle="miter"/>
                    <v:textbox>
                      <w:txbxContent>
                        <w:p w14:paraId="0632C47A" w14:textId="77777777" w:rsidR="003F5FE9" w:rsidRDefault="003F5FE9">
                          <w:pPr>
                            <w:jc w:val="center"/>
                            <w:rPr>
                              <w:b/>
                              <w:sz w:val="16"/>
                            </w:rPr>
                          </w:pPr>
                        </w:p>
                      </w:txbxContent>
                    </v:textbox>
                  </v:oval>
                  <v:rect id="Rectangle 6" o:spid="_x0000_s1047" style="position:absolute;left:58320;top:79920;width:168120;height:13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" filled="f" stroked="f" strokeweight="0">
                    <v:textbox inset="0,0,0,0">
                      <w:txbxContent>
                        <w:p w14:paraId="25C259D0" w14:textId="77777777" w:rsidR="003F5FE9" w:rsidRDefault="00000000">
                          <w:pPr>
                            <w:pStyle w:val="Lgende"/>
                            <w:jc w:val="center"/>
                            <w:rPr>
                              <w:rFonts w:cs="Arial"/>
                              <w:b/>
                              <w:i w:val="0"/>
                              <w:color w:val="000000" w:themeColor="text1"/>
                              <w:sz w:val="26"/>
                              <w:szCs w:val="26"/>
                              <w:shd w:val="clear" w:color="auto" w:fill="FFFFFF"/>
                            </w:rPr>
                          </w:pPr>
                          <w:r>
                            <w:rPr>
                              <w:rFonts w:cs="Arial"/>
                              <w:b/>
                              <w:i w:val="0"/>
                              <w:color w:val="000000" w:themeColor="text1"/>
                            </w:rPr>
                            <w:t>B</w:t>
                          </w:r>
                        </w:p>
                      </w:txbxContent>
                    </v:textbox>
                  </v:rect>
                </v:group>
              </v:group>
            </w:pict>
          </mc:Fallback>
        </mc:AlternateContent>
      </w:r>
      <w:r>
        <w:t xml:space="preserve">Les différents modes de </w:t>
      </w:r>
      <w:r>
        <w:t>fonctionnement</w:t>
      </w:r>
    </w:p>
    <w:p w14:paraId="478D6FA5" w14:textId="77777777" w:rsidR="003F5FE9" w:rsidRDefault="002B5143">
      <w:pPr>
        <w:pStyle w:val="Sous-titre"/>
        <w:numPr>
          <w:ilvl w:val="0"/>
          <w:numId w:val="0"/>
        </w:numPr>
        <w:jc w:val="center"/>
      </w:pPr>
      <w:hyperlink r:id="rId31">
        <w:r w:rsidR="003F5FE9">
          <w:t xml:space="preserve">            </w:t>
        </w:r>
      </w:hyperlink>
    </w:p>
    <w:p w14:paraId="1800F7CB" w14:textId="77777777" w:rsidR="003F5FE9" w:rsidRDefault="003F5FE9"/>
    <w:p w14:paraId="782EDAF8" w14:textId="77777777" w:rsidR="003F5FE9" w:rsidRDefault="003F5FE9"/>
    <w:p w14:paraId="38934D16" w14:textId="77777777" w:rsidR="003F5FE9" w:rsidRDefault="003F5FE9"/>
    <w:p w14:paraId="06011B8A" w14:textId="77777777" w:rsidR="003F5FE9" w:rsidRDefault="003F5FE9">
      <w:pPr>
        <w:sectPr w:rsidR="003F5FE9">
          <w:type w:val="continuous"/>
          <w:pgSz w:w="11906" w:h="16838"/>
          <w:pgMar w:top="1134" w:right="537" w:bottom="766" w:left="1021" w:header="709" w:footer="709" w:gutter="0"/>
          <w:cols w:space="720"/>
          <w:formProt w:val="0"/>
          <w:docGrid w:linePitch="360"/>
        </w:sectPr>
      </w:pPr>
    </w:p>
    <w:p w14:paraId="1649CFED" w14:textId="77777777" w:rsidR="003F5FE9" w:rsidRDefault="003F5FE9">
      <w:pPr>
        <w:pStyle w:val="Sous-titre"/>
        <w:numPr>
          <w:ilvl w:val="0"/>
          <w:numId w:val="0"/>
        </w:numPr>
      </w:pPr>
    </w:p>
    <w:p w14:paraId="3585B675" w14:textId="77777777" w:rsidR="00F41B92" w:rsidRPr="00F41B92" w:rsidRDefault="00F41B92" w:rsidP="00F41B92"/>
    <w:p w14:paraId="28BA74EA" w14:textId="77777777" w:rsidR="003F5FE9" w:rsidRDefault="003F5FE9">
      <w:pPr>
        <w:rPr>
          <w:i/>
          <w:iCs/>
          <w:sz w:val="20"/>
          <w:szCs w:val="18"/>
        </w:rPr>
      </w:pPr>
    </w:p>
    <w:p w14:paraId="1424093B" w14:textId="77777777" w:rsidR="003F5FE9" w:rsidRDefault="002B5143">
      <w:pPr>
        <w:rPr>
          <w:i/>
          <w:iCs/>
          <w:sz w:val="20"/>
          <w:szCs w:val="18"/>
        </w:rPr>
      </w:pPr>
      <w:r>
        <w:rPr>
          <w:i/>
          <w:iCs/>
          <w:noProof/>
          <w:sz w:val="20"/>
          <w:szCs w:val="18"/>
        </w:rPr>
        <mc:AlternateContent>
          <mc:Choice Requires="wps">
            <w:drawing>
              <wp:anchor distT="0" distB="8255" distL="0" distR="4445" simplePos="0" relativeHeight="49" behindDoc="0" locked="0" layoutInCell="0" allowOverlap="1" wp14:anchorId="34BCD5BF" wp14:editId="4B60D5BB">
                <wp:simplePos x="0" y="0"/>
                <wp:positionH relativeFrom="margin">
                  <wp:posOffset>1760855</wp:posOffset>
                </wp:positionH>
                <wp:positionV relativeFrom="paragraph">
                  <wp:posOffset>284480</wp:posOffset>
                </wp:positionV>
                <wp:extent cx="3677285" cy="175260"/>
                <wp:effectExtent l="635" t="0" r="0" b="0"/>
                <wp:wrapNone/>
                <wp:docPr id="28" name="Rectangle 2119331782"/>
                <wp:cNvGraphicFramePr/>
                <a:graphic xmlns:a="http://schemas.openxmlformats.org/drawingml/2006/main">
                  <a:graphicData uri="http://schemas.microsoft.com/office/word/2010/wordprocessingShape">
                    <wps:wsp>
                      <wps:cNvSpPr/>
                      <wps:spPr>
                        <a:xfrm>
                          <a:off x="0" y="0"/>
                          <a:ext cx="3677400" cy="175320"/>
                        </a:xfrm>
                        <a:prstGeom prst="rect">
                          <a:avLst/>
                        </a:prstGeom>
                        <a:noFill/>
                        <a:ln w="0">
                          <a:noFill/>
                        </a:ln>
                      </wps:spPr>
                      <wps:style>
                        <a:lnRef idx="0">
                          <a:scrgbClr r="0" g="0" b="0"/>
                        </a:lnRef>
                        <a:fillRef idx="0">
                          <a:scrgbClr r="0" g="0" b="0"/>
                        </a:fillRef>
                        <a:effectRef idx="0">
                          <a:scrgbClr r="0" g="0" b="0"/>
                        </a:effectRef>
                        <a:fontRef idx="minor"/>
                      </wps:style>
                      <wps:txbx>
                        <w:txbxContent>
                          <w:p w14:paraId="0AB7B802" w14:textId="11285C00" w:rsidR="003F5FE9" w:rsidRDefault="002B5143">
                            <w:pPr>
                              <w:pStyle w:val="Lgende"/>
                              <w:jc w:val="center"/>
                              <w:rPr>
                                <w:color w:val="000000"/>
                                <w:sz w:val="24"/>
                                <w:szCs w:val="24"/>
                              </w:rPr>
                            </w:pPr>
                            <w:r>
                              <w:rPr>
                                <w:rFonts w:cs="Arial"/>
                                <w:i w:val="0"/>
                                <w:iCs w:val="0"/>
                                <w:color w:val="000000"/>
                                <w:sz w:val="24"/>
                                <w:szCs w:val="24"/>
                              </w:rPr>
                              <w:t>Figure 3</w:t>
                            </w:r>
                            <w:r w:rsidR="00F41B92">
                              <w:rPr>
                                <w:rFonts w:cs="Arial"/>
                                <w:i w:val="0"/>
                                <w:iCs w:val="0"/>
                                <w:color w:val="000000"/>
                                <w:sz w:val="24"/>
                                <w:szCs w:val="24"/>
                              </w:rPr>
                              <w:t xml:space="preserve"> : fonctionnement</w:t>
                            </w:r>
                            <w:r>
                              <w:rPr>
                                <w:rFonts w:cs="Arial"/>
                                <w:i w:val="0"/>
                                <w:iCs w:val="0"/>
                                <w:color w:val="000000"/>
                                <w:sz w:val="24"/>
                                <w:szCs w:val="24"/>
                              </w:rPr>
                              <w:t xml:space="preserve"> des différents modes</w:t>
                            </w:r>
                          </w:p>
                        </w:txbxContent>
                      </wps:txbx>
                      <wps:bodyPr lIns="0" tIns="0" rIns="0" bIns="0" anchor="t">
                        <a:prstTxWarp prst="textNoShape">
                          <a:avLst/>
                        </a:prstTxWarp>
                        <a:spAutoFit/>
                      </wps:bodyPr>
                    </wps:wsp>
                  </a:graphicData>
                </a:graphic>
              </wp:anchor>
            </w:drawing>
          </mc:Choice>
          <mc:Fallback xmlns:w16sdtfl="http://schemas.microsoft.com/office/word/2024/wordml/sdtformatlock" xmlns:w16du="http://schemas.microsoft.com/office/word/2023/wordml/word16du">
            <w:pict>
              <v:rect w14:anchorId="34BCD5BF" id="Rectangle 2119331782" o:spid="_x0000_s1048" style="position:absolute;margin-left:138.65pt;margin-top:22.4pt;width:289.55pt;height:13.8pt;z-index:49;visibility:visible;mso-wrap-style:square;mso-wrap-distance-left:0;mso-wrap-distance-top:0;mso-wrap-distance-right:.35pt;mso-wrap-distance-bottom:.6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" o:allowincell="f" filled="f" stroked="f" strokeweight="0">
                <v:textbox style="mso-fit-shape-to-text:t" inset="0,0,0,0">
                  <w:txbxContent>
                    <w:p w14:paraId="0AB7B802" w14:textId="11285C00" w:rsidR="003F5FE9" w:rsidRDefault="00000000">
                      <w:pPr>
                        <w:pStyle w:val="Lgende"/>
                        <w:jc w:val="center"/>
                        <w:rPr>
                          <w:color w:val="000000"/>
                          <w:sz w:val="24"/>
                          <w:szCs w:val="24"/>
                        </w:rPr>
                      </w:pPr>
                      <w:r>
                        <w:rPr>
                          <w:rFonts w:cs="Arial"/>
                          <w:i w:val="0"/>
                          <w:iCs w:val="0"/>
                          <w:color w:val="000000"/>
                          <w:sz w:val="24"/>
                          <w:szCs w:val="24"/>
                        </w:rPr>
                        <w:t>Figure 3</w:t>
                      </w:r>
                      <w:r w:rsidR="00F41B92">
                        <w:rPr>
                          <w:rFonts w:cs="Arial"/>
                          <w:i w:val="0"/>
                          <w:iCs w:val="0"/>
                          <w:color w:val="000000"/>
                          <w:sz w:val="24"/>
                          <w:szCs w:val="24"/>
                        </w:rPr>
                        <w:t xml:space="preserve"> : fonctionnement</w:t>
                      </w:r>
                      <w:r>
                        <w:rPr>
                          <w:rFonts w:cs="Arial"/>
                          <w:i w:val="0"/>
                          <w:iCs w:val="0"/>
                          <w:color w:val="000000"/>
                          <w:sz w:val="24"/>
                          <w:szCs w:val="24"/>
                        </w:rPr>
                        <w:t xml:space="preserve"> des différents modes</w:t>
                      </w:r>
                    </w:p>
                  </w:txbxContent>
                </v:textbox>
                <w10:wrap anchorx="margin"/>
              </v:rect>
            </w:pict>
          </mc:Fallback>
        </mc:AlternateContent>
      </w:r>
    </w:p>
    <w:p w14:paraId="4582D634" w14:textId="77777777" w:rsidR="003F5FE9" w:rsidRDefault="002B5143">
      <w:pPr>
        <w:rPr>
          <w:i/>
          <w:iCs/>
          <w:sz w:val="20"/>
          <w:szCs w:val="18"/>
        </w:rPr>
      </w:pPr>
      <w:r>
        <w:rPr>
          <w:i/>
          <w:iCs/>
          <w:noProof/>
          <w:sz w:val="20"/>
          <w:szCs w:val="18"/>
        </w:rPr>
        <mc:AlternateContent>
          <mc:Choice Requires="wps">
            <w:drawing>
              <wp:anchor distT="0" distB="1270" distL="0" distR="7620" simplePos="0" relativeHeight="68" behindDoc="0" locked="0" layoutInCell="0" allowOverlap="1" wp14:anchorId="5CF43C80" wp14:editId="1112C9B4">
                <wp:simplePos x="0" y="0"/>
                <wp:positionH relativeFrom="margin">
                  <wp:posOffset>-20538</wp:posOffset>
                </wp:positionH>
                <wp:positionV relativeFrom="paragraph">
                  <wp:posOffset>228628</wp:posOffset>
                </wp:positionV>
                <wp:extent cx="6509982" cy="1419368"/>
                <wp:effectExtent l="0" t="0" r="5715" b="9525"/>
                <wp:wrapNone/>
                <wp:docPr id="29" name="Rectangle 23"/>
                <wp:cNvGraphicFramePr/>
                <a:graphic xmlns:a="http://schemas.openxmlformats.org/drawingml/2006/main">
                  <a:graphicData uri="http://schemas.microsoft.com/office/word/2010/wordprocessingShape">
                    <wps:wsp>
                      <wps:cNvSpPr/>
                      <wps:spPr>
                        <a:xfrm>
                          <a:off x="0" y="0"/>
                          <a:ext cx="6509982" cy="1419368"/>
                        </a:xfrm>
                        <a:prstGeom prst="rect">
                          <a:avLst/>
                        </a:prstGeom>
                        <a:noFill/>
                        <a:ln w="0">
                          <a:noFill/>
                        </a:ln>
                      </wps:spPr>
                      <wps:style>
                        <a:lnRef idx="0">
                          <a:scrgbClr r="0" g="0" b="0"/>
                        </a:lnRef>
                        <a:fillRef idx="0">
                          <a:scrgbClr r="0" g="0" b="0"/>
                        </a:fillRef>
                        <a:effectRef idx="0">
                          <a:scrgbClr r="0" g="0" b="0"/>
                        </a:effectRef>
                        <a:fontRef idx="minor"/>
                      </wps:style>
                      <wps:txbx>
                        <w:txbxContent>
                          <w:p w14:paraId="324C8FE8" w14:textId="77777777" w:rsidR="003F5FE9" w:rsidRPr="00F41B92" w:rsidRDefault="002B5143">
                            <w:pPr>
                              <w:pStyle w:val="Lgende"/>
                              <w:spacing w:after="0" w:line="276" w:lineRule="auto"/>
                              <w:contextualSpacing/>
                              <w:jc w:val="both"/>
                              <w:rPr>
                                <w:rFonts w:cs="Arial"/>
                                <w:bCs/>
                                <w:i w:val="0"/>
                                <w:color w:val="000000" w:themeColor="text1"/>
                                <w:sz w:val="24"/>
                                <w:szCs w:val="24"/>
                                <w:highlight w:val="lightGray"/>
                              </w:rPr>
                            </w:pPr>
                            <w:r w:rsidRPr="00F41B92">
                              <w:rPr>
                                <w:rFonts w:cs="Arial"/>
                                <w:bCs/>
                                <w:i w:val="0"/>
                                <w:color w:val="000000" w:themeColor="text1"/>
                                <w:sz w:val="24"/>
                                <w:szCs w:val="24"/>
                                <w:highlight w:val="lightGray"/>
                              </w:rPr>
                              <w:t xml:space="preserve">A : Mode Constant : </w:t>
                            </w:r>
                          </w:p>
                          <w:p w14:paraId="3E3995C4" w14:textId="77777777" w:rsidR="003F5FE9" w:rsidRPr="00F41B92" w:rsidRDefault="002B5143">
                            <w:pPr>
                              <w:pStyle w:val="Lgende"/>
                              <w:spacing w:after="0" w:line="276" w:lineRule="auto"/>
                              <w:contextualSpacing/>
                              <w:jc w:val="both"/>
                              <w:rPr>
                                <w:rFonts w:cs="Arial"/>
                                <w:bCs/>
                                <w:i w:val="0"/>
                                <w:color w:val="000000" w:themeColor="text1"/>
                                <w:sz w:val="24"/>
                                <w:szCs w:val="24"/>
                              </w:rPr>
                            </w:pPr>
                            <w:r w:rsidRPr="00F41B92">
                              <w:rPr>
                                <w:rFonts w:cs="Arial"/>
                                <w:bCs/>
                                <w:i w:val="0"/>
                                <w:color w:val="000000" w:themeColor="text1"/>
                                <w:sz w:val="24"/>
                                <w:szCs w:val="24"/>
                              </w:rPr>
                              <w:t>S’allume automatiquement la nuit et conserve une luminosité à 100%.</w:t>
                            </w:r>
                          </w:p>
                          <w:p w14:paraId="42335BEA" w14:textId="77777777" w:rsidR="003F5FE9" w:rsidRPr="00F41B92" w:rsidRDefault="003F5FE9">
                            <w:pPr>
                              <w:pStyle w:val="Contenudecadre"/>
                              <w:spacing w:after="0"/>
                              <w:contextualSpacing/>
                              <w:jc w:val="both"/>
                              <w:rPr>
                                <w:bCs/>
                                <w:color w:val="000000" w:themeColor="text1"/>
                                <w:szCs w:val="24"/>
                              </w:rPr>
                            </w:pPr>
                          </w:p>
                          <w:p w14:paraId="475A066F" w14:textId="77777777" w:rsidR="003F5FE9" w:rsidRPr="00F41B92" w:rsidRDefault="002B5143">
                            <w:pPr>
                              <w:pStyle w:val="Lgende"/>
                              <w:spacing w:after="0" w:line="276" w:lineRule="auto"/>
                              <w:contextualSpacing/>
                              <w:jc w:val="both"/>
                              <w:rPr>
                                <w:rFonts w:cs="Arial"/>
                                <w:bCs/>
                                <w:i w:val="0"/>
                                <w:color w:val="000000" w:themeColor="text1"/>
                                <w:sz w:val="24"/>
                                <w:szCs w:val="24"/>
                                <w:highlight w:val="lightGray"/>
                              </w:rPr>
                            </w:pPr>
                            <w:r w:rsidRPr="00F41B92">
                              <w:rPr>
                                <w:rFonts w:cs="Arial"/>
                                <w:bCs/>
                                <w:i w:val="0"/>
                                <w:color w:val="000000" w:themeColor="text1"/>
                                <w:sz w:val="24"/>
                                <w:szCs w:val="24"/>
                                <w:highlight w:val="lightGray"/>
                              </w:rPr>
                              <w:t>B : Mode Détection :</w:t>
                            </w:r>
                          </w:p>
                          <w:p w14:paraId="63B5B5C6" w14:textId="4D80F799" w:rsidR="003F5FE9" w:rsidRDefault="002B5143">
                            <w:pPr>
                              <w:pStyle w:val="Lgende"/>
                              <w:spacing w:after="0" w:line="276" w:lineRule="auto"/>
                              <w:contextualSpacing/>
                              <w:jc w:val="both"/>
                              <w:rPr>
                                <w:rFonts w:cs="Arial"/>
                                <w:bCs/>
                                <w:i w:val="0"/>
                                <w:color w:val="000000" w:themeColor="text1"/>
                                <w:sz w:val="24"/>
                                <w:szCs w:val="24"/>
                              </w:rPr>
                            </w:pPr>
                            <w:r w:rsidRPr="00F41B92">
                              <w:rPr>
                                <w:rFonts w:cs="Arial"/>
                                <w:bCs/>
                                <w:i w:val="0"/>
                                <w:color w:val="000000" w:themeColor="text1"/>
                                <w:sz w:val="24"/>
                                <w:szCs w:val="24"/>
                              </w:rPr>
                              <w:t xml:space="preserve">S’allume automatiquement la nuit avec une </w:t>
                            </w:r>
                            <w:r w:rsidRPr="00F41B92">
                              <w:rPr>
                                <w:rFonts w:cs="Arial"/>
                                <w:bCs/>
                                <w:i w:val="0"/>
                                <w:color w:val="000000" w:themeColor="text1"/>
                                <w:sz w:val="24"/>
                                <w:szCs w:val="24"/>
                              </w:rPr>
                              <w:t>luminosité de 25</w:t>
                            </w:r>
                            <w:r w:rsidR="00922DF0">
                              <w:rPr>
                                <w:rFonts w:cs="Arial"/>
                                <w:bCs/>
                                <w:i w:val="0"/>
                                <w:color w:val="000000" w:themeColor="text1"/>
                                <w:sz w:val="24"/>
                                <w:szCs w:val="24"/>
                              </w:rPr>
                              <w:t> </w:t>
                            </w:r>
                            <w:r w:rsidRPr="00F41B92">
                              <w:rPr>
                                <w:rFonts w:cs="Arial"/>
                                <w:bCs/>
                                <w:i w:val="0"/>
                                <w:color w:val="000000" w:themeColor="text1"/>
                                <w:sz w:val="24"/>
                                <w:szCs w:val="24"/>
                              </w:rPr>
                              <w:t>% et passe à la pleine luminosité lorsqu’un mouvement est détecté, puis s’atténue pour réduire la luminosité après 10 secondes sans mouvement.</w:t>
                            </w:r>
                          </w:p>
                          <w:p w14:paraId="0974B4F9" w14:textId="77777777" w:rsidR="00F41B92" w:rsidRDefault="00F41B92" w:rsidP="00F41B92">
                            <w:pPr>
                              <w:rPr>
                                <w:highlight w:val="lightGray"/>
                              </w:rPr>
                            </w:pPr>
                          </w:p>
                          <w:p w14:paraId="4D8368C4" w14:textId="77777777" w:rsidR="00F41B92" w:rsidRDefault="00F41B92" w:rsidP="00F41B92">
                            <w:pPr>
                              <w:rPr>
                                <w:highlight w:val="lightGray"/>
                              </w:rPr>
                            </w:pPr>
                          </w:p>
                          <w:p w14:paraId="3892F4DB" w14:textId="77777777" w:rsidR="00F41B92" w:rsidRPr="00F41B92" w:rsidRDefault="00F41B92" w:rsidP="00F41B92">
                            <w:pPr>
                              <w:rPr>
                                <w:highlight w:val="lightGray"/>
                              </w:rPr>
                            </w:pPr>
                          </w:p>
                        </w:txbxContent>
                      </wps:txbx>
                      <wps:bodyPr wrap="square" lIns="0" tIns="0" rIns="0" bIns="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CF43C80" id="Rectangle 23" o:spid="_x0000_s1049" style="position:absolute;margin-left:-1.6pt;margin-top:18pt;width:512.6pt;height:111.75pt;z-index:68;visibility:visible;mso-wrap-style:square;mso-width-percent:0;mso-height-percent:0;mso-wrap-distance-left:0;mso-wrap-distance-top:0;mso-wrap-distance-right:.6pt;mso-wrap-distance-bottom:.1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" o:allowincell="f" filled="f" stroked="f" strokeweight="0">
                <v:textbox inset="0,0,0,0">
                  <w:txbxContent>
                    <w:p w14:paraId="324C8FE8" w14:textId="77777777" w:rsidR="003F5FE9" w:rsidRPr="00F41B92" w:rsidRDefault="00000000">
                      <w:pPr>
                        <w:pStyle w:val="Lgende"/>
                        <w:spacing w:after="0" w:line="276" w:lineRule="auto"/>
                        <w:contextualSpacing/>
                        <w:jc w:val="both"/>
                        <w:rPr>
                          <w:rFonts w:cs="Arial"/>
                          <w:bCs/>
                          <w:i w:val="0"/>
                          <w:color w:val="000000" w:themeColor="text1"/>
                          <w:sz w:val="24"/>
                          <w:szCs w:val="24"/>
                          <w:highlight w:val="lightGray"/>
                        </w:rPr>
                      </w:pPr>
                      <w:r w:rsidRPr="00F41B92">
                        <w:rPr>
                          <w:rFonts w:cs="Arial"/>
                          <w:bCs/>
                          <w:i w:val="0"/>
                          <w:color w:val="000000" w:themeColor="text1"/>
                          <w:sz w:val="24"/>
                          <w:szCs w:val="24"/>
                          <w:highlight w:val="lightGray"/>
                        </w:rPr>
                        <w:t xml:space="preserve">A : Mode Constant : </w:t>
                      </w:r>
                    </w:p>
                    <w:p w14:paraId="3E3995C4" w14:textId="77777777" w:rsidR="003F5FE9" w:rsidRPr="00F41B92" w:rsidRDefault="00000000">
                      <w:pPr>
                        <w:pStyle w:val="Lgende"/>
                        <w:spacing w:after="0" w:line="276" w:lineRule="auto"/>
                        <w:contextualSpacing/>
                        <w:jc w:val="both"/>
                        <w:rPr>
                          <w:rFonts w:cs="Arial"/>
                          <w:bCs/>
                          <w:i w:val="0"/>
                          <w:color w:val="000000" w:themeColor="text1"/>
                          <w:sz w:val="24"/>
                          <w:szCs w:val="24"/>
                        </w:rPr>
                      </w:pPr>
                      <w:r w:rsidRPr="00F41B92">
                        <w:rPr>
                          <w:rFonts w:cs="Arial"/>
                          <w:bCs/>
                          <w:i w:val="0"/>
                          <w:color w:val="000000" w:themeColor="text1"/>
                          <w:sz w:val="24"/>
                          <w:szCs w:val="24"/>
                        </w:rPr>
                        <w:t>S’allume automatiquement la nuit et conserve une luminosité à 100%.</w:t>
                      </w:r>
                    </w:p>
                    <w:p w14:paraId="42335BEA" w14:textId="77777777" w:rsidR="003F5FE9" w:rsidRPr="00F41B92" w:rsidRDefault="003F5FE9">
                      <w:pPr>
                        <w:pStyle w:val="Contenudecadre"/>
                        <w:spacing w:after="0"/>
                        <w:contextualSpacing/>
                        <w:jc w:val="both"/>
                        <w:rPr>
                          <w:bCs/>
                          <w:color w:val="000000" w:themeColor="text1"/>
                          <w:szCs w:val="24"/>
                        </w:rPr>
                      </w:pPr>
                    </w:p>
                    <w:p w14:paraId="475A066F" w14:textId="77777777" w:rsidR="003F5FE9" w:rsidRPr="00F41B92" w:rsidRDefault="00000000">
                      <w:pPr>
                        <w:pStyle w:val="Lgende"/>
                        <w:spacing w:after="0" w:line="276" w:lineRule="auto"/>
                        <w:contextualSpacing/>
                        <w:jc w:val="both"/>
                        <w:rPr>
                          <w:rFonts w:cs="Arial"/>
                          <w:bCs/>
                          <w:i w:val="0"/>
                          <w:color w:val="000000" w:themeColor="text1"/>
                          <w:sz w:val="24"/>
                          <w:szCs w:val="24"/>
                          <w:highlight w:val="lightGray"/>
                        </w:rPr>
                      </w:pPr>
                      <w:r w:rsidRPr="00F41B92">
                        <w:rPr>
                          <w:rFonts w:cs="Arial"/>
                          <w:bCs/>
                          <w:i w:val="0"/>
                          <w:color w:val="000000" w:themeColor="text1"/>
                          <w:sz w:val="24"/>
                          <w:szCs w:val="24"/>
                          <w:highlight w:val="lightGray"/>
                        </w:rPr>
                        <w:t>B : Mode Détection :</w:t>
                      </w:r>
                    </w:p>
                    <w:p w14:paraId="63B5B5C6" w14:textId="4D80F799" w:rsidR="003F5FE9" w:rsidRDefault="00000000">
                      <w:pPr>
                        <w:pStyle w:val="Lgende"/>
                        <w:spacing w:after="0" w:line="276" w:lineRule="auto"/>
                        <w:contextualSpacing/>
                        <w:jc w:val="both"/>
                        <w:rPr>
                          <w:rFonts w:cs="Arial"/>
                          <w:bCs/>
                          <w:i w:val="0"/>
                          <w:color w:val="000000" w:themeColor="text1"/>
                          <w:sz w:val="24"/>
                          <w:szCs w:val="24"/>
                        </w:rPr>
                      </w:pPr>
                      <w:r w:rsidRPr="00F41B92">
                        <w:rPr>
                          <w:rFonts w:cs="Arial"/>
                          <w:bCs/>
                          <w:i w:val="0"/>
                          <w:color w:val="000000" w:themeColor="text1"/>
                          <w:sz w:val="24"/>
                          <w:szCs w:val="24"/>
                        </w:rPr>
                        <w:t>S’allume automatiquement la nuit avec une luminosité de 25</w:t>
                      </w:r>
                      <w:r w:rsidR="00922DF0">
                        <w:rPr>
                          <w:rFonts w:cs="Arial"/>
                          <w:bCs/>
                          <w:i w:val="0"/>
                          <w:color w:val="000000" w:themeColor="text1"/>
                          <w:sz w:val="24"/>
                          <w:szCs w:val="24"/>
                        </w:rPr>
                        <w:t> </w:t>
                      </w:r>
                      <w:r w:rsidRPr="00F41B92">
                        <w:rPr>
                          <w:rFonts w:cs="Arial"/>
                          <w:bCs/>
                          <w:i w:val="0"/>
                          <w:color w:val="000000" w:themeColor="text1"/>
                          <w:sz w:val="24"/>
                          <w:szCs w:val="24"/>
                        </w:rPr>
                        <w:t>% et passe à la pleine luminosité lorsqu’un mouvement est détecté, puis s’atténue pour réduire la luminosité après 10 secondes sans mouvement.</w:t>
                      </w:r>
                    </w:p>
                    <w:p w14:paraId="0974B4F9" w14:textId="77777777" w:rsidR="00F41B92" w:rsidRDefault="00F41B92" w:rsidP="00F41B92">
                      <w:pPr>
                        <w:rPr>
                          <w:highlight w:val="lightGray"/>
                        </w:rPr>
                      </w:pPr>
                    </w:p>
                    <w:p w14:paraId="4D8368C4" w14:textId="77777777" w:rsidR="00F41B92" w:rsidRDefault="00F41B92" w:rsidP="00F41B92">
                      <w:pPr>
                        <w:rPr>
                          <w:highlight w:val="lightGray"/>
                        </w:rPr>
                      </w:pPr>
                    </w:p>
                    <w:p w14:paraId="3892F4DB" w14:textId="77777777" w:rsidR="00F41B92" w:rsidRPr="00F41B92" w:rsidRDefault="00F41B92" w:rsidP="00F41B92">
                      <w:pPr>
                        <w:rPr>
                          <w:highlight w:val="lightGray"/>
                        </w:rPr>
                      </w:pPr>
                    </w:p>
                  </w:txbxContent>
                </v:textbox>
                <w10:wrap anchorx="margin"/>
              </v:rect>
            </w:pict>
          </mc:Fallback>
        </mc:AlternateContent>
      </w:r>
    </w:p>
    <w:p w14:paraId="47606474" w14:textId="77777777" w:rsidR="003F5FE9" w:rsidRDefault="003F5FE9">
      <w:pPr>
        <w:rPr>
          <w:i/>
          <w:iCs/>
          <w:sz w:val="20"/>
          <w:szCs w:val="18"/>
        </w:rPr>
      </w:pPr>
    </w:p>
    <w:p w14:paraId="57FA8EA1" w14:textId="77777777" w:rsidR="003F5FE9" w:rsidRDefault="003F5FE9">
      <w:pPr>
        <w:rPr>
          <w:i/>
          <w:iCs/>
          <w:sz w:val="20"/>
          <w:szCs w:val="18"/>
        </w:rPr>
      </w:pPr>
    </w:p>
    <w:p w14:paraId="6140F6AD" w14:textId="77777777" w:rsidR="00F41B92" w:rsidRDefault="00F41B92">
      <w:pPr>
        <w:rPr>
          <w:i/>
          <w:iCs/>
          <w:sz w:val="20"/>
          <w:szCs w:val="18"/>
        </w:rPr>
      </w:pPr>
    </w:p>
    <w:p w14:paraId="1A36CC73" w14:textId="77777777" w:rsidR="00F41B92" w:rsidRDefault="00F41B92">
      <w:pPr>
        <w:rPr>
          <w:i/>
          <w:iCs/>
          <w:sz w:val="20"/>
          <w:szCs w:val="18"/>
        </w:rPr>
      </w:pPr>
    </w:p>
    <w:p w14:paraId="26FDECAA" w14:textId="77777777" w:rsidR="00F41B92" w:rsidRDefault="00F41B92">
      <w:pPr>
        <w:rPr>
          <w:i/>
          <w:iCs/>
          <w:sz w:val="20"/>
          <w:szCs w:val="18"/>
        </w:rPr>
      </w:pPr>
    </w:p>
    <w:p w14:paraId="03117FDB" w14:textId="77777777" w:rsidR="003F5FE9" w:rsidRDefault="002B5143">
      <w:pPr>
        <w:pStyle w:val="Sous-titre"/>
      </w:pPr>
      <w:r>
        <w:t>Simulation</w:t>
      </w:r>
    </w:p>
    <w:p w14:paraId="5162B31F" w14:textId="291CB60E" w:rsidR="003F5FE9" w:rsidRDefault="002B5143">
      <w:pPr>
        <w:spacing w:after="0"/>
        <w:jc w:val="both"/>
        <w:rPr>
          <w:rFonts w:cs="Arial"/>
          <w:iCs/>
          <w:szCs w:val="24"/>
        </w:rPr>
      </w:pPr>
      <w:r>
        <w:rPr>
          <w:rFonts w:cs="Arial"/>
          <w:iCs/>
          <w:szCs w:val="24"/>
        </w:rPr>
        <w:t xml:space="preserve">Le bureau d’études, concepteur du parcours, souhaite déterminer le </w:t>
      </w:r>
      <w:r>
        <w:rPr>
          <w:rFonts w:cs="Arial"/>
          <w:iCs/>
          <w:szCs w:val="24"/>
        </w:rPr>
        <w:t>nombre de lampadaires à installer sur les 2 500 m du parcours. Il hésite entre un espacement entre poteaux de 24</w:t>
      </w:r>
      <w:r w:rsidR="00922DF0">
        <w:rPr>
          <w:rFonts w:cs="Arial"/>
          <w:iCs/>
          <w:szCs w:val="24"/>
        </w:rPr>
        <w:t> </w:t>
      </w:r>
      <w:r>
        <w:rPr>
          <w:rFonts w:cs="Arial"/>
          <w:iCs/>
          <w:szCs w:val="24"/>
        </w:rPr>
        <w:t>m et un autre espacement plus important.</w:t>
      </w:r>
    </w:p>
    <w:p w14:paraId="527E9FCD" w14:textId="77777777" w:rsidR="003F5FE9" w:rsidRDefault="003F5FE9">
      <w:pPr>
        <w:spacing w:after="0"/>
        <w:jc w:val="both"/>
        <w:rPr>
          <w:rFonts w:cs="Arial"/>
          <w:i/>
          <w:szCs w:val="24"/>
        </w:rPr>
      </w:pPr>
    </w:p>
    <w:p w14:paraId="5EC56FC3" w14:textId="77777777" w:rsidR="003F5FE9" w:rsidRDefault="002B5143">
      <w:pPr>
        <w:suppressAutoHyphens w:val="0"/>
        <w:spacing w:after="0"/>
        <w:contextualSpacing/>
        <w:rPr>
          <w:rFonts w:cs="Arial"/>
          <w:szCs w:val="24"/>
        </w:rPr>
      </w:pPr>
      <w:r>
        <w:rPr>
          <w:rFonts w:cs="Arial"/>
          <w:szCs w:val="24"/>
        </w:rPr>
        <w:t>Protocole de mise en œuvre du logiciel de simulation</w:t>
      </w:r>
    </w:p>
    <w:p w14:paraId="575D6215" w14:textId="77777777" w:rsidR="003F5FE9" w:rsidRDefault="002B5143">
      <w:pPr>
        <w:pStyle w:val="NormalWeb"/>
        <w:numPr>
          <w:ilvl w:val="0"/>
          <w:numId w:val="3"/>
        </w:numPr>
        <w:shd w:val="clear" w:color="auto" w:fill="D9D9D9" w:themeFill="background1" w:themeFillShade="D9"/>
        <w:suppressAutoHyphens w:val="0"/>
        <w:spacing w:before="100" w:after="100" w:line="276" w:lineRule="auto"/>
        <w:ind w:left="284" w:hanging="284"/>
        <w:contextualSpacing/>
        <w:rPr>
          <w:rFonts w:ascii="Arial" w:hAnsi="Arial" w:cs="Arial"/>
          <w:color w:val="000000"/>
        </w:rPr>
      </w:pPr>
      <w:r>
        <w:rPr>
          <w:rFonts w:ascii="Arial" w:hAnsi="Arial" w:cs="Arial"/>
          <w:b/>
          <w:bCs/>
          <w:color w:val="000000"/>
        </w:rPr>
        <w:t xml:space="preserve">Ouvrir </w:t>
      </w:r>
      <w:r>
        <w:rPr>
          <w:rFonts w:ascii="Arial" w:hAnsi="Arial" w:cs="Arial"/>
          <w:color w:val="000000"/>
        </w:rPr>
        <w:t xml:space="preserve">le logiciel </w:t>
      </w:r>
      <w:proofErr w:type="spellStart"/>
      <w:r>
        <w:rPr>
          <w:rFonts w:ascii="Arial" w:hAnsi="Arial" w:cs="Arial"/>
          <w:color w:val="000000"/>
        </w:rPr>
        <w:t>DIALux</w:t>
      </w:r>
      <w:proofErr w:type="spellEnd"/>
      <w:r>
        <w:rPr>
          <w:rFonts w:ascii="Arial" w:hAnsi="Arial" w:cs="Arial"/>
          <w:color w:val="000000"/>
        </w:rPr>
        <w:t xml:space="preserve"> </w:t>
      </w:r>
      <w:proofErr w:type="spellStart"/>
      <w:r>
        <w:rPr>
          <w:rFonts w:ascii="Arial" w:hAnsi="Arial" w:cs="Arial"/>
          <w:color w:val="000000"/>
        </w:rPr>
        <w:t>evo</w:t>
      </w:r>
      <w:proofErr w:type="spellEnd"/>
      <w:r>
        <w:rPr>
          <w:rFonts w:ascii="Arial" w:hAnsi="Arial" w:cs="Arial"/>
          <w:color w:val="000000"/>
        </w:rPr>
        <w:t>.</w:t>
      </w:r>
      <w:r>
        <w:rPr>
          <w:rFonts w:ascii="Arial" w:hAnsi="Arial" w:cs="Arial"/>
          <w:color w:val="000000"/>
        </w:rPr>
        <w:tab/>
      </w:r>
      <w:r>
        <w:rPr>
          <w:rFonts w:ascii="Arial" w:hAnsi="Arial" w:cs="Arial"/>
          <w:color w:val="000000"/>
        </w:rPr>
        <w:tab/>
      </w:r>
      <w:r>
        <w:rPr>
          <w:noProof/>
        </w:rPr>
        <w:drawing>
          <wp:inline distT="0" distB="0" distL="0" distR="0" wp14:anchorId="497A0291" wp14:editId="68C153E8">
            <wp:extent cx="512445" cy="553085"/>
            <wp:effectExtent l="0" t="0" r="0" b="0"/>
            <wp:docPr id="69" name="Image 39" descr="Une image contenant obscurité, concert, noir,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39" descr="Une image contenant obscurité, concert, noir, plein air&#10;&#10;Le contenu généré par l’IA peut être incorrect."/>
                    <pic:cNvPicPr>
                      <a:picLocks noChangeAspect="1" noChangeArrowheads="1"/>
                    </pic:cNvPicPr>
                  </pic:nvPicPr>
                  <pic:blipFill>
                    <a:blip r:embed="rId32"/>
                    <a:stretch>
                      <a:fillRect/>
                    </a:stretch>
                  </pic:blipFill>
                  <pic:spPr bwMode="auto">
                    <a:xfrm>
                      <a:off x="0" y="0"/>
                      <a:ext cx="512445" cy="553085"/>
                    </a:xfrm>
                    <a:prstGeom prst="rect">
                      <a:avLst/>
                    </a:prstGeom>
                    <a:noFill/>
                  </pic:spPr>
                </pic:pic>
              </a:graphicData>
            </a:graphic>
          </wp:inline>
        </w:drawing>
      </w:r>
    </w:p>
    <w:p w14:paraId="34889C17" w14:textId="77777777" w:rsidR="003F5FE9" w:rsidRDefault="002B5143">
      <w:pPr>
        <w:pStyle w:val="NormalWeb"/>
        <w:numPr>
          <w:ilvl w:val="0"/>
          <w:numId w:val="3"/>
        </w:numPr>
        <w:shd w:val="clear" w:color="auto" w:fill="D9D9D9" w:themeFill="background1" w:themeFillShade="D9"/>
        <w:suppressAutoHyphens w:val="0"/>
        <w:spacing w:before="100" w:after="100" w:line="276" w:lineRule="auto"/>
        <w:ind w:left="284" w:hanging="284"/>
        <w:rPr>
          <w:rFonts w:ascii="Arial" w:hAnsi="Arial" w:cs="Arial"/>
          <w:color w:val="000000"/>
        </w:rPr>
      </w:pPr>
      <w:r>
        <w:rPr>
          <w:rFonts w:ascii="Arial" w:hAnsi="Arial" w:cs="Arial"/>
          <w:b/>
          <w:bCs/>
          <w:color w:val="000000"/>
        </w:rPr>
        <w:t xml:space="preserve">Se connecter </w:t>
      </w:r>
      <w:r>
        <w:rPr>
          <w:rFonts w:ascii="Arial" w:hAnsi="Arial" w:cs="Arial"/>
          <w:color w:val="000000"/>
        </w:rPr>
        <w:t xml:space="preserve">au compte en utilisant les identifiants suivants : </w:t>
      </w:r>
      <w:r>
        <w:rPr>
          <w:noProof/>
        </w:rPr>
        <w:drawing>
          <wp:inline distT="0" distB="0" distL="0" distR="0" wp14:anchorId="5BBCE650" wp14:editId="78DC6EA4">
            <wp:extent cx="1558925" cy="342900"/>
            <wp:effectExtent l="0" t="0" r="0" b="0"/>
            <wp:docPr id="70" name="Image 1"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1" descr="Une image contenant texte, capture d’écran, Police, logiciel&#10;&#10;Le contenu généré par l’IA peut être incorrect."/>
                    <pic:cNvPicPr>
                      <a:picLocks noChangeAspect="1" noChangeArrowheads="1"/>
                    </pic:cNvPicPr>
                  </pic:nvPicPr>
                  <pic:blipFill>
                    <a:blip r:embed="rId33"/>
                    <a:srcRect l="20396" b="53879"/>
                    <a:stretch>
                      <a:fillRect/>
                    </a:stretch>
                  </pic:blipFill>
                  <pic:spPr bwMode="auto">
                    <a:xfrm>
                      <a:off x="0" y="0"/>
                      <a:ext cx="1558925" cy="342900"/>
                    </a:xfrm>
                    <a:prstGeom prst="rect">
                      <a:avLst/>
                    </a:prstGeom>
                    <a:noFill/>
                  </pic:spPr>
                </pic:pic>
              </a:graphicData>
            </a:graphic>
          </wp:inline>
        </w:drawing>
      </w:r>
    </w:p>
    <w:p w14:paraId="77D8FDBC" w14:textId="77777777" w:rsidR="003F5FE9" w:rsidRPr="00F41B92" w:rsidRDefault="002B5143">
      <w:pPr>
        <w:pStyle w:val="Paragraphedeliste"/>
        <w:shd w:val="clear" w:color="auto" w:fill="D9D9D9" w:themeFill="background1" w:themeFillShade="D9"/>
        <w:spacing w:line="276" w:lineRule="auto"/>
        <w:ind w:left="0"/>
        <w:rPr>
          <w:rFonts w:ascii="Arial" w:hAnsi="Arial" w:cs="Arial"/>
          <w:sz w:val="24"/>
          <w:szCs w:val="24"/>
        </w:rPr>
      </w:pPr>
      <w:r w:rsidRPr="00F41B92">
        <w:rPr>
          <w:rFonts w:ascii="Arial" w:hAnsi="Arial" w:cs="Arial"/>
          <w:sz w:val="24"/>
          <w:szCs w:val="24"/>
        </w:rPr>
        <w:t xml:space="preserve">Login : </w:t>
      </w:r>
      <w:proofErr w:type="spellStart"/>
      <w:r w:rsidRPr="00F41B92">
        <w:rPr>
          <w:rFonts w:ascii="Arial" w:hAnsi="Arial" w:cs="Arial"/>
          <w:sz w:val="24"/>
          <w:szCs w:val="24"/>
        </w:rPr>
        <w:t>xxxxxxx</w:t>
      </w:r>
      <w:proofErr w:type="spellEnd"/>
      <w:r w:rsidRPr="00F41B92">
        <w:rPr>
          <w:rFonts w:ascii="Arial" w:hAnsi="Arial" w:cs="Arial"/>
          <w:sz w:val="24"/>
          <w:szCs w:val="24"/>
        </w:rPr>
        <w:tab/>
      </w:r>
      <w:r w:rsidRPr="00F41B92">
        <w:rPr>
          <w:rFonts w:ascii="Arial" w:hAnsi="Arial" w:cs="Arial"/>
          <w:sz w:val="24"/>
          <w:szCs w:val="24"/>
        </w:rPr>
        <w:tab/>
        <w:t xml:space="preserve">mot de passe : </w:t>
      </w:r>
      <w:proofErr w:type="spellStart"/>
      <w:r w:rsidRPr="00F41B92">
        <w:rPr>
          <w:rFonts w:ascii="Arial" w:hAnsi="Arial" w:cs="Arial"/>
          <w:sz w:val="24"/>
          <w:szCs w:val="24"/>
        </w:rPr>
        <w:t>xxxxxx</w:t>
      </w:r>
      <w:proofErr w:type="spellEnd"/>
      <w:r w:rsidRPr="00F41B92">
        <w:rPr>
          <w:rFonts w:ascii="Arial" w:hAnsi="Arial" w:cs="Arial"/>
          <w:sz w:val="24"/>
          <w:szCs w:val="24"/>
        </w:rPr>
        <w:tab/>
      </w:r>
    </w:p>
    <w:p w14:paraId="5A8B1E44" w14:textId="77777777" w:rsidR="003F5FE9" w:rsidRDefault="003F5FE9">
      <w:pPr>
        <w:pStyle w:val="Paragraphedeliste"/>
        <w:shd w:val="clear" w:color="auto" w:fill="D9D9D9" w:themeFill="background1" w:themeFillShade="D9"/>
        <w:spacing w:line="276" w:lineRule="auto"/>
        <w:ind w:left="0"/>
        <w:rPr>
          <w:rFonts w:cs="Arial"/>
          <w:szCs w:val="24"/>
        </w:rPr>
      </w:pPr>
    </w:p>
    <w:p w14:paraId="2614F20B" w14:textId="77777777" w:rsidR="003F5FE9" w:rsidRDefault="002B5143">
      <w:pPr>
        <w:pStyle w:val="Paragraphedeliste"/>
        <w:numPr>
          <w:ilvl w:val="0"/>
          <w:numId w:val="3"/>
        </w:numPr>
        <w:shd w:val="clear" w:color="auto" w:fill="D9D9D9" w:themeFill="background1" w:themeFillShade="D9"/>
        <w:suppressAutoHyphens w:val="0"/>
        <w:spacing w:line="276" w:lineRule="auto"/>
        <w:ind w:left="284" w:hanging="284"/>
        <w:rPr>
          <w:rFonts w:ascii="Arial" w:hAnsi="Arial" w:cs="Arial"/>
          <w:sz w:val="24"/>
          <w:szCs w:val="24"/>
        </w:rPr>
      </w:pPr>
      <w:r>
        <w:rPr>
          <w:rFonts w:ascii="Arial" w:hAnsi="Arial" w:cs="Arial"/>
          <w:b/>
          <w:bCs/>
          <w:sz w:val="24"/>
          <w:szCs w:val="24"/>
        </w:rPr>
        <w:t>Ouvrir</w:t>
      </w:r>
      <w:r>
        <w:rPr>
          <w:rFonts w:ascii="Arial" w:hAnsi="Arial" w:cs="Arial"/>
          <w:sz w:val="24"/>
          <w:szCs w:val="24"/>
        </w:rPr>
        <w:t xml:space="preserve"> le fichier EVO « Modèle Candélabre </w:t>
      </w:r>
      <w:proofErr w:type="spellStart"/>
      <w:r>
        <w:rPr>
          <w:rFonts w:ascii="Arial" w:hAnsi="Arial" w:cs="Arial"/>
          <w:sz w:val="24"/>
          <w:szCs w:val="24"/>
        </w:rPr>
        <w:t>solaire.evo</w:t>
      </w:r>
      <w:proofErr w:type="spellEnd"/>
      <w:r>
        <w:rPr>
          <w:rFonts w:ascii="Arial" w:hAnsi="Arial" w:cs="Arial"/>
          <w:sz w:val="24"/>
          <w:szCs w:val="24"/>
        </w:rPr>
        <w:t> » présent dans le dossier Simulation.</w:t>
      </w:r>
    </w:p>
    <w:p w14:paraId="0C965396" w14:textId="77777777" w:rsidR="003F5FE9" w:rsidRDefault="002B5143">
      <w:pPr>
        <w:shd w:val="clear" w:color="auto" w:fill="D9D9D9" w:themeFill="background1" w:themeFillShade="D9"/>
        <w:rPr>
          <w:rFonts w:cs="Arial"/>
          <w:szCs w:val="24"/>
          <w:u w:val="single"/>
        </w:rPr>
      </w:pPr>
      <w:r>
        <w:rPr>
          <w:noProof/>
        </w:rPr>
        <w:drawing>
          <wp:anchor distT="0" distB="0" distL="0" distR="0" simplePos="0" relativeHeight="25" behindDoc="0" locked="0" layoutInCell="1" allowOverlap="1" wp14:anchorId="3B8D72C7" wp14:editId="3C791708">
            <wp:simplePos x="0" y="0"/>
            <wp:positionH relativeFrom="column">
              <wp:posOffset>4307205</wp:posOffset>
            </wp:positionH>
            <wp:positionV relativeFrom="paragraph">
              <wp:posOffset>7620</wp:posOffset>
            </wp:positionV>
            <wp:extent cx="1896110" cy="812800"/>
            <wp:effectExtent l="0" t="0" r="0" b="0"/>
            <wp:wrapNone/>
            <wp:docPr id="30" name="Image3"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 descr="Une image contenant texte, capture d’écran, Police&#10;&#10;Le contenu généré par l’IA peut être incorrect."/>
                    <pic:cNvPicPr>
                      <a:picLocks noChangeAspect="1" noChangeArrowheads="1"/>
                    </pic:cNvPicPr>
                  </pic:nvPicPr>
                  <pic:blipFill>
                    <a:blip r:embed="rId34"/>
                    <a:stretch>
                      <a:fillRect/>
                    </a:stretch>
                  </pic:blipFill>
                  <pic:spPr bwMode="auto">
                    <a:xfrm>
                      <a:off x="0" y="0"/>
                      <a:ext cx="1896110" cy="812800"/>
                    </a:xfrm>
                    <a:prstGeom prst="rect">
                      <a:avLst/>
                    </a:prstGeom>
                    <a:noFill/>
                  </pic:spPr>
                </pic:pic>
              </a:graphicData>
            </a:graphic>
          </wp:anchor>
        </w:drawing>
      </w:r>
      <w:r>
        <w:rPr>
          <w:rFonts w:cs="Arial"/>
          <w:szCs w:val="24"/>
          <w:u w:val="single"/>
        </w:rPr>
        <w:t>Partie 1 – Disposition des candélabres solaires</w:t>
      </w:r>
    </w:p>
    <w:p w14:paraId="7E114ED2" w14:textId="77777777" w:rsidR="003F5FE9" w:rsidRDefault="002B5143">
      <w:pPr>
        <w:shd w:val="clear" w:color="auto" w:fill="D9D9D9" w:themeFill="background1" w:themeFillShade="D9"/>
        <w:rPr>
          <w:rFonts w:cs="Arial"/>
          <w:szCs w:val="24"/>
        </w:rPr>
      </w:pPr>
      <w:r>
        <w:rPr>
          <w:noProof/>
        </w:rPr>
        <mc:AlternateContent>
          <mc:Choice Requires="wps">
            <w:drawing>
              <wp:anchor distT="0" distB="0" distL="0" distR="0" simplePos="0" relativeHeight="35" behindDoc="0" locked="0" layoutInCell="1" allowOverlap="1" wp14:anchorId="0C75667A" wp14:editId="0EE8FE43">
                <wp:simplePos x="0" y="0"/>
                <wp:positionH relativeFrom="column">
                  <wp:posOffset>5118735</wp:posOffset>
                </wp:positionH>
                <wp:positionV relativeFrom="paragraph">
                  <wp:posOffset>78740</wp:posOffset>
                </wp:positionV>
                <wp:extent cx="1208405" cy="259080"/>
                <wp:effectExtent l="6985" t="6985" r="6350" b="6985"/>
                <wp:wrapNone/>
                <wp:docPr id="31" name="Ellipse 28"/>
                <wp:cNvGraphicFramePr/>
                <a:graphic xmlns:a="http://schemas.openxmlformats.org/drawingml/2006/main">
                  <a:graphicData uri="http://schemas.microsoft.com/office/word/2010/wordprocessingShape">
                    <wps:wsp>
                      <wps:cNvSpPr/>
                      <wps:spPr>
                        <a:xfrm>
                          <a:off x="0" y="0"/>
                          <a:ext cx="1208520" cy="259200"/>
                        </a:xfrm>
                        <a:prstGeom prst="ellipse">
                          <a:avLst/>
                        </a:prstGeom>
                        <a:noFill/>
                        <a:ln w="12700">
                          <a:solidFill>
                            <a:srgbClr val="EE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oval id="shape_0" path="l-2147483648,-2147483643l-2147483628,-2147483627l-2147483648,-2147483643l-2147483626,-2147483625xe" stroked="t" o:allowincell="f" style="position:absolute;margin-left:403.05pt;margin-top:6.2pt;width:95.1pt;height:20.35pt;mso-wrap-style:none;v-text-anchor:middle" wp14:anchorId="1511F5C2">
                <v:fill o:detectmouseclick="t" on="false"/>
                <v:stroke color="#ee0000" weight="12600" joinstyle="miter" endcap="flat"/>
                <w10:wrap type="none"/>
              </v:oval>
            </w:pict>
          </mc:Fallback>
        </mc:AlternateContent>
      </w:r>
      <w:r>
        <w:rPr>
          <w:rFonts w:cs="Arial"/>
          <w:b/>
          <w:bCs/>
          <w:szCs w:val="24"/>
        </w:rPr>
        <w:t>Cliquer</w:t>
      </w:r>
      <w:r>
        <w:rPr>
          <w:rFonts w:cs="Arial"/>
          <w:szCs w:val="24"/>
        </w:rPr>
        <w:t xml:space="preserve"> sur « Luminaire » </w:t>
      </w:r>
      <w:r>
        <w:rPr>
          <w:noProof/>
        </w:rPr>
        <w:drawing>
          <wp:inline distT="0" distB="0" distL="0" distR="0" wp14:anchorId="1B6EFCB3" wp14:editId="0BE126E3">
            <wp:extent cx="351790" cy="358775"/>
            <wp:effectExtent l="0" t="0" r="0" b="0"/>
            <wp:docPr id="32" name="Image5" descr="Une image contenant lége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 descr="Une image contenant léger, conception&#10;&#10;Le contenu généré par l’IA peut être incorrect."/>
                    <pic:cNvPicPr>
                      <a:picLocks noChangeAspect="1" noChangeArrowheads="1"/>
                    </pic:cNvPicPr>
                  </pic:nvPicPr>
                  <pic:blipFill>
                    <a:blip r:embed="rId35"/>
                    <a:stretch>
                      <a:fillRect/>
                    </a:stretch>
                  </pic:blipFill>
                  <pic:spPr bwMode="auto">
                    <a:xfrm>
                      <a:off x="0" y="0"/>
                      <a:ext cx="351790" cy="358775"/>
                    </a:xfrm>
                    <a:prstGeom prst="rect">
                      <a:avLst/>
                    </a:prstGeom>
                    <a:noFill/>
                  </pic:spPr>
                </pic:pic>
              </a:graphicData>
            </a:graphic>
          </wp:inline>
        </w:drawing>
      </w:r>
      <w:r>
        <w:rPr>
          <w:rFonts w:cs="Arial"/>
          <w:szCs w:val="24"/>
        </w:rPr>
        <w:t>, dans le bandeau de gauche.</w:t>
      </w:r>
    </w:p>
    <w:p w14:paraId="7909CA5E" w14:textId="77777777" w:rsidR="003F5FE9" w:rsidRDefault="002B5143">
      <w:pPr>
        <w:shd w:val="clear" w:color="auto" w:fill="D9D9D9" w:themeFill="background1" w:themeFillShade="D9"/>
        <w:rPr>
          <w:rFonts w:cs="Arial"/>
          <w:szCs w:val="24"/>
        </w:rPr>
      </w:pPr>
      <w:r>
        <w:rPr>
          <w:rFonts w:cs="Arial"/>
          <w:b/>
          <w:bCs/>
          <w:szCs w:val="24"/>
        </w:rPr>
        <w:lastRenderedPageBreak/>
        <w:t>Cliquer</w:t>
      </w:r>
      <w:r>
        <w:rPr>
          <w:rFonts w:cs="Arial"/>
          <w:szCs w:val="24"/>
        </w:rPr>
        <w:t xml:space="preserve"> sur « Aller à la marque »,</w:t>
      </w:r>
      <w:r>
        <w:rPr>
          <w14:ligatures w14:val="none"/>
        </w:rPr>
        <w:t xml:space="preserve"> </w:t>
      </w:r>
      <w:r>
        <w:rPr>
          <w:noProof/>
        </w:rPr>
        <w:drawing>
          <wp:inline distT="0" distB="0" distL="0" distR="0" wp14:anchorId="579D8D5B" wp14:editId="5244D36B">
            <wp:extent cx="1590675" cy="266700"/>
            <wp:effectExtent l="0" t="0" r="0" b="0"/>
            <wp:docPr id="3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6"/>
                    <pic:cNvPicPr>
                      <a:picLocks noChangeAspect="1" noChangeArrowheads="1"/>
                    </pic:cNvPicPr>
                  </pic:nvPicPr>
                  <pic:blipFill>
                    <a:blip r:embed="rId36"/>
                    <a:stretch>
                      <a:fillRect/>
                    </a:stretch>
                  </pic:blipFill>
                  <pic:spPr bwMode="auto">
                    <a:xfrm>
                      <a:off x="0" y="0"/>
                      <a:ext cx="1590675" cy="266700"/>
                    </a:xfrm>
                    <a:prstGeom prst="rect">
                      <a:avLst/>
                    </a:prstGeom>
                    <a:noFill/>
                  </pic:spPr>
                </pic:pic>
              </a:graphicData>
            </a:graphic>
          </wp:inline>
        </w:drawing>
      </w:r>
    </w:p>
    <w:p w14:paraId="07A57090" w14:textId="77777777" w:rsidR="003F5FE9" w:rsidRDefault="002B5143">
      <w:pPr>
        <w:tabs>
          <w:tab w:val="left" w:pos="927"/>
        </w:tabs>
        <w:rPr>
          <w:rFonts w:cs="Arial"/>
          <w:szCs w:val="24"/>
        </w:rPr>
      </w:pPr>
      <w:r>
        <w:rPr>
          <w:rFonts w:cs="Arial"/>
          <w:szCs w:val="24"/>
        </w:rPr>
        <w:tab/>
      </w:r>
    </w:p>
    <w:p w14:paraId="70DBF3E4" w14:textId="77777777" w:rsidR="003F5FE9" w:rsidRDefault="002B5143">
      <w:pPr>
        <w:shd w:val="clear" w:color="auto" w:fill="D9D9D9" w:themeFill="background1" w:themeFillShade="D9"/>
        <w:rPr>
          <w14:ligatures w14:val="none"/>
        </w:rPr>
      </w:pPr>
      <w:r>
        <w:rPr>
          <w:rFonts w:cs="Arial"/>
          <w:szCs w:val="24"/>
        </w:rPr>
        <w:t xml:space="preserve">Puis </w:t>
      </w:r>
      <w:r>
        <w:rPr>
          <w:noProof/>
        </w:rPr>
        <w:drawing>
          <wp:inline distT="0" distB="0" distL="0" distR="0" wp14:anchorId="356F9746" wp14:editId="150B2562">
            <wp:extent cx="2068830" cy="294005"/>
            <wp:effectExtent l="0" t="0" r="0" b="0"/>
            <wp:docPr id="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6"/>
                    <pic:cNvPicPr>
                      <a:picLocks noChangeAspect="1" noChangeArrowheads="1"/>
                    </pic:cNvPicPr>
                  </pic:nvPicPr>
                  <pic:blipFill>
                    <a:blip r:embed="rId37"/>
                    <a:stretch>
                      <a:fillRect/>
                    </a:stretch>
                  </pic:blipFill>
                  <pic:spPr bwMode="auto">
                    <a:xfrm>
                      <a:off x="0" y="0"/>
                      <a:ext cx="2068830" cy="294005"/>
                    </a:xfrm>
                    <a:prstGeom prst="rect">
                      <a:avLst/>
                    </a:prstGeom>
                    <a:noFill/>
                  </pic:spPr>
                </pic:pic>
              </a:graphicData>
            </a:graphic>
          </wp:inline>
        </w:drawing>
      </w:r>
      <w:r>
        <w:rPr>
          <w:rFonts w:cs="Arial"/>
          <w:szCs w:val="24"/>
        </w:rPr>
        <w:t xml:space="preserve">, </w:t>
      </w:r>
      <w:r>
        <w:rPr>
          <w14:ligatures w14:val="none"/>
        </w:rPr>
        <w:t xml:space="preserve">situé dans le répertoire Simulation. </w:t>
      </w:r>
    </w:p>
    <w:p w14:paraId="412858C8" w14:textId="77777777" w:rsidR="003F5FE9" w:rsidRDefault="002B5143">
      <w:pPr>
        <w:shd w:val="clear" w:color="auto" w:fill="D9D9D9" w:themeFill="background1" w:themeFillShade="D9"/>
        <w:rPr>
          <w14:ligatures w14:val="none"/>
        </w:rPr>
      </w:pPr>
      <w:r>
        <w:rPr>
          <w14:ligatures w14:val="none"/>
        </w:rPr>
        <w:t>Ouvrir le fichier :</w:t>
      </w:r>
    </w:p>
    <w:p w14:paraId="43E2BA50" w14:textId="77777777" w:rsidR="003F5FE9" w:rsidRDefault="002B5143">
      <w:pPr>
        <w:pStyle w:val="Surlign"/>
        <w:spacing w:after="0"/>
      </w:pPr>
      <w:r>
        <w:tab/>
      </w:r>
      <w:r>
        <w:t>Candelabre_BRP710_LED60_NW_MR_HY_FDIM20_SOLAR_9195_158_13986.ies</w:t>
      </w:r>
    </w:p>
    <w:p w14:paraId="6C1257BE" w14:textId="77777777" w:rsidR="003F5FE9" w:rsidRDefault="002B5143">
      <w:pPr>
        <w:shd w:val="clear" w:color="auto" w:fill="D9D9D9" w:themeFill="background1" w:themeFillShade="D9"/>
        <w:spacing w:after="0"/>
        <w:rPr>
          <w14:ligatures w14:val="none"/>
        </w:rPr>
      </w:pPr>
      <w:r>
        <w:rPr>
          <w:b/>
          <w:bCs/>
          <w14:ligatures w14:val="none"/>
        </w:rPr>
        <w:t>Cliquer</w:t>
      </w:r>
      <w:r>
        <w:rPr>
          <w14:ligatures w14:val="none"/>
        </w:rPr>
        <w:t xml:space="preserve"> sur </w:t>
      </w:r>
      <w:r>
        <w:rPr>
          <w:noProof/>
        </w:rPr>
        <w:drawing>
          <wp:inline distT="0" distB="0" distL="0" distR="0" wp14:anchorId="67A5E8FB" wp14:editId="62E7D0DB">
            <wp:extent cx="1581150" cy="238125"/>
            <wp:effectExtent l="0" t="0" r="0" b="0"/>
            <wp:docPr id="35"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7"/>
                    <pic:cNvPicPr>
                      <a:picLocks noChangeAspect="1" noChangeArrowheads="1"/>
                    </pic:cNvPicPr>
                  </pic:nvPicPr>
                  <pic:blipFill>
                    <a:blip r:embed="rId38"/>
                    <a:stretch>
                      <a:fillRect/>
                    </a:stretch>
                  </pic:blipFill>
                  <pic:spPr bwMode="auto">
                    <a:xfrm>
                      <a:off x="0" y="0"/>
                      <a:ext cx="1581150" cy="238125"/>
                    </a:xfrm>
                    <a:prstGeom prst="rect">
                      <a:avLst/>
                    </a:prstGeom>
                    <a:noFill/>
                  </pic:spPr>
                </pic:pic>
              </a:graphicData>
            </a:graphic>
          </wp:inline>
        </w:drawing>
      </w:r>
      <w:r>
        <w:rPr>
          <w14:ligatures w14:val="none"/>
        </w:rPr>
        <w:t xml:space="preserve"> et </w:t>
      </w:r>
      <w:proofErr w:type="spellStart"/>
      <w:r>
        <w:rPr>
          <w:b/>
          <w:bCs/>
          <w14:ligatures w14:val="none"/>
        </w:rPr>
        <w:t>selectionner</w:t>
      </w:r>
      <w:proofErr w:type="spellEnd"/>
      <w:r>
        <w:rPr>
          <w:b/>
          <w:bCs/>
          <w14:ligatures w14:val="none"/>
        </w:rPr>
        <w:t xml:space="preserve"> </w:t>
      </w:r>
      <w:r>
        <w:rPr>
          <w14:ligatures w14:val="none"/>
        </w:rPr>
        <w:t xml:space="preserve">le luminaire correspondant à l’étude : </w:t>
      </w:r>
    </w:p>
    <w:p w14:paraId="16BCF535" w14:textId="77777777" w:rsidR="003F5FE9" w:rsidRDefault="002B5143">
      <w:pPr>
        <w:pStyle w:val="Surlign"/>
        <w:spacing w:after="0"/>
      </w:pPr>
      <w:r>
        <w:rPr>
          <w:b/>
          <w:bCs w:val="0"/>
        </w:rPr>
        <w:t>Ajouter</w:t>
      </w:r>
      <w:r>
        <w:t xml:space="preserve"> la disposition des luminaires </w:t>
      </w:r>
      <w:r>
        <w:rPr>
          <w:noProof/>
        </w:rPr>
        <w:drawing>
          <wp:inline distT="0" distB="0" distL="0" distR="0" wp14:anchorId="72443C12" wp14:editId="3EC16890">
            <wp:extent cx="299085" cy="275590"/>
            <wp:effectExtent l="0" t="0" r="0" b="0"/>
            <wp:docPr id="36"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
                    <pic:cNvPicPr>
                      <a:picLocks noChangeAspect="1" noChangeArrowheads="1"/>
                    </pic:cNvPicPr>
                  </pic:nvPicPr>
                  <pic:blipFill>
                    <a:blip r:embed="rId39"/>
                    <a:stretch>
                      <a:fillRect/>
                    </a:stretch>
                  </pic:blipFill>
                  <pic:spPr bwMode="auto">
                    <a:xfrm>
                      <a:off x="0" y="0"/>
                      <a:ext cx="299085" cy="275590"/>
                    </a:xfrm>
                    <a:prstGeom prst="rect">
                      <a:avLst/>
                    </a:prstGeom>
                    <a:noFill/>
                  </pic:spPr>
                </pic:pic>
              </a:graphicData>
            </a:graphic>
          </wp:inline>
        </w:drawing>
      </w:r>
      <w:r>
        <w:t xml:space="preserve"> </w:t>
      </w:r>
    </w:p>
    <w:p w14:paraId="6A17BC5B" w14:textId="77777777" w:rsidR="003F5FE9" w:rsidRDefault="002B5143">
      <w:pPr>
        <w:pStyle w:val="Surlign"/>
      </w:pPr>
      <w:r>
        <w:rPr>
          <w:b/>
          <w:bCs w:val="0"/>
        </w:rPr>
        <w:t>Définir</w:t>
      </w:r>
      <w:r>
        <w:t xml:space="preserve"> le type de disposition en choisissant la « </w:t>
      </w:r>
      <w:r>
        <w:rPr>
          <w:bCs w:val="0"/>
          <w:iCs/>
        </w:rPr>
        <w:t>disposition une voie, côté inférieur</w:t>
      </w:r>
      <w:r>
        <w:t xml:space="preserve"> » </w:t>
      </w:r>
      <w:r>
        <w:rPr>
          <w:noProof/>
        </w:rPr>
        <w:drawing>
          <wp:inline distT="0" distB="0" distL="0" distR="0" wp14:anchorId="1CD5370E" wp14:editId="3AADC64A">
            <wp:extent cx="742950" cy="297180"/>
            <wp:effectExtent l="0" t="0" r="0" b="0"/>
            <wp:docPr id="37"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9"/>
                    <pic:cNvPicPr>
                      <a:picLocks noChangeAspect="1" noChangeArrowheads="1"/>
                    </pic:cNvPicPr>
                  </pic:nvPicPr>
                  <pic:blipFill>
                    <a:blip r:embed="rId40"/>
                    <a:stretch>
                      <a:fillRect/>
                    </a:stretch>
                  </pic:blipFill>
                  <pic:spPr bwMode="auto">
                    <a:xfrm>
                      <a:off x="0" y="0"/>
                      <a:ext cx="742950" cy="297180"/>
                    </a:xfrm>
                    <a:prstGeom prst="rect">
                      <a:avLst/>
                    </a:prstGeom>
                    <a:noFill/>
                  </pic:spPr>
                </pic:pic>
              </a:graphicData>
            </a:graphic>
          </wp:inline>
        </w:drawing>
      </w:r>
      <w:r>
        <w:t>.</w:t>
      </w:r>
    </w:p>
    <w:p w14:paraId="2BA1E18D" w14:textId="77777777" w:rsidR="003F5FE9" w:rsidRDefault="002B5143">
      <w:pPr>
        <w:pStyle w:val="Surlign"/>
      </w:pPr>
      <w:r>
        <w:rPr>
          <w:b/>
          <w:bCs w:val="0"/>
        </w:rPr>
        <w:t>Configurer</w:t>
      </w:r>
      <w:r>
        <w:t xml:space="preserve"> la disposition des luminaires : </w:t>
      </w:r>
    </w:p>
    <w:p w14:paraId="7C56A6AD" w14:textId="77777777" w:rsidR="003F5FE9" w:rsidRDefault="002B5143">
      <w:pPr>
        <w:pStyle w:val="Surlign"/>
        <w:numPr>
          <w:ilvl w:val="0"/>
          <w:numId w:val="3"/>
        </w:numPr>
      </w:pPr>
      <w:r>
        <w:t>Espacement poteau : 24 m</w:t>
      </w:r>
    </w:p>
    <w:p w14:paraId="23452D7D" w14:textId="77777777" w:rsidR="003F5FE9" w:rsidRDefault="002B5143">
      <w:pPr>
        <w:pStyle w:val="Surlign"/>
        <w:numPr>
          <w:ilvl w:val="0"/>
          <w:numId w:val="3"/>
        </w:numPr>
      </w:pPr>
      <w:r>
        <w:t>Hauteur du point d’éclairage : 6 m</w:t>
      </w:r>
    </w:p>
    <w:p w14:paraId="2FEEEAF4" w14:textId="77777777" w:rsidR="003F5FE9" w:rsidRDefault="002B5143">
      <w:pPr>
        <w:pStyle w:val="Surlign"/>
        <w:numPr>
          <w:ilvl w:val="0"/>
          <w:numId w:val="3"/>
        </w:numPr>
      </w:pPr>
      <w:r>
        <w:t>Rotation du réverbère : 90°</w:t>
      </w:r>
    </w:p>
    <w:p w14:paraId="7BB8649C" w14:textId="77777777" w:rsidR="003F5FE9" w:rsidRDefault="002B5143">
      <w:pPr>
        <w:pStyle w:val="Surlign"/>
      </w:pPr>
      <w:r>
        <w:rPr>
          <w:noProof/>
        </w:rPr>
        <mc:AlternateContent>
          <mc:Choice Requires="wps">
            <w:drawing>
              <wp:anchor distT="12700" distB="17780" distL="12700" distR="17780" simplePos="0" relativeHeight="70" behindDoc="0" locked="0" layoutInCell="1" allowOverlap="1" wp14:anchorId="379CD32F" wp14:editId="165E84CC">
                <wp:simplePos x="0" y="0"/>
                <wp:positionH relativeFrom="column">
                  <wp:posOffset>1376045</wp:posOffset>
                </wp:positionH>
                <wp:positionV relativeFrom="paragraph">
                  <wp:posOffset>278130</wp:posOffset>
                </wp:positionV>
                <wp:extent cx="401320" cy="401320"/>
                <wp:effectExtent l="9525" t="10160" r="10160" b="10160"/>
                <wp:wrapNone/>
                <wp:docPr id="38" name="Ellipse 11"/>
                <wp:cNvGraphicFramePr/>
                <a:graphic xmlns:a="http://schemas.openxmlformats.org/drawingml/2006/main">
                  <a:graphicData uri="http://schemas.microsoft.com/office/word/2010/wordprocessingShape">
                    <wps:wsp>
                      <wps:cNvSpPr/>
                      <wps:spPr>
                        <a:xfrm>
                          <a:off x="0" y="0"/>
                          <a:ext cx="401400" cy="4014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oval id="shape_0" path="l-2147483648,-2147483643l-2147483628,-2147483627l-2147483648,-2147483643l-2147483626,-2147483625xe" stroked="t" o:allowincell="f" style="position:absolute;margin-left:108.35pt;margin-top:21.9pt;width:31.55pt;height:31.55pt;mso-wrap-style:none;v-text-anchor:middle" wp14:anchorId="71421AAC">
                <v:fill o:detectmouseclick="t" on="false"/>
                <v:stroke color="red" weight="19080" joinstyle="miter" endcap="flat"/>
                <w10:wrap type="none"/>
              </v:oval>
            </w:pict>
          </mc:Fallback>
        </mc:AlternateContent>
      </w:r>
      <w:r>
        <w:t xml:space="preserve">La simulation est lancée automatiquement, et vous obtenez le graphique </w:t>
      </w:r>
      <w:proofErr w:type="spellStart"/>
      <w:r>
        <w:t>isolux</w:t>
      </w:r>
      <w:proofErr w:type="spellEnd"/>
      <w:r>
        <w:t xml:space="preserve"> (figure 4). </w:t>
      </w:r>
    </w:p>
    <w:p w14:paraId="6BF8A9EF" w14:textId="77777777" w:rsidR="003F5FE9" w:rsidRDefault="002B5143">
      <w:pPr>
        <w:pStyle w:val="Surlign"/>
      </w:pPr>
      <w:r>
        <w:rPr>
          <w14:ligatures w14:val="none"/>
        </w:rPr>
        <w:t xml:space="preserve">Afficher l’aperçu 3D  </w:t>
      </w:r>
      <w:r>
        <w:rPr>
          <w:noProof/>
        </w:rPr>
        <w:drawing>
          <wp:inline distT="0" distB="0" distL="0" distR="0" wp14:anchorId="43194DF7" wp14:editId="3CD0DDFD">
            <wp:extent cx="896620" cy="283845"/>
            <wp:effectExtent l="0" t="0" r="0" b="0"/>
            <wp:docPr id="39"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0"/>
                    <pic:cNvPicPr>
                      <a:picLocks noChangeAspect="1" noChangeArrowheads="1"/>
                    </pic:cNvPicPr>
                  </pic:nvPicPr>
                  <pic:blipFill>
                    <a:blip r:embed="rId41"/>
                    <a:srcRect t="6880" r="4849" b="16764"/>
                    <a:stretch>
                      <a:fillRect/>
                    </a:stretch>
                  </pic:blipFill>
                  <pic:spPr bwMode="auto">
                    <a:xfrm>
                      <a:off x="0" y="0"/>
                      <a:ext cx="896620" cy="283845"/>
                    </a:xfrm>
                    <a:prstGeom prst="rect">
                      <a:avLst/>
                    </a:prstGeom>
                    <a:noFill/>
                  </pic:spPr>
                </pic:pic>
              </a:graphicData>
            </a:graphic>
          </wp:inline>
        </w:drawing>
      </w:r>
      <w:r>
        <w:rPr>
          <w14:ligatures w14:val="none"/>
        </w:rPr>
        <w:t xml:space="preserve"> </w:t>
      </w:r>
      <w:r>
        <w:rPr>
          <w:noProof/>
        </w:rPr>
        <w:drawing>
          <wp:anchor distT="0" distB="0" distL="0" distR="0" simplePos="0" relativeHeight="26" behindDoc="0" locked="0" layoutInCell="1" allowOverlap="1" wp14:anchorId="33E103E9" wp14:editId="5A5FC2AE">
            <wp:simplePos x="0" y="0"/>
            <wp:positionH relativeFrom="column">
              <wp:posOffset>4423410</wp:posOffset>
            </wp:positionH>
            <wp:positionV relativeFrom="paragraph">
              <wp:posOffset>251460</wp:posOffset>
            </wp:positionV>
            <wp:extent cx="1944370" cy="1115695"/>
            <wp:effectExtent l="0" t="0" r="0" b="0"/>
            <wp:wrapNone/>
            <wp:docPr id="4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2"/>
                    <pic:cNvPicPr>
                      <a:picLocks noChangeAspect="1" noChangeArrowheads="1"/>
                    </pic:cNvPicPr>
                  </pic:nvPicPr>
                  <pic:blipFill>
                    <a:blip r:embed="rId42"/>
                    <a:stretch>
                      <a:fillRect/>
                    </a:stretch>
                  </pic:blipFill>
                  <pic:spPr bwMode="auto">
                    <a:xfrm>
                      <a:off x="0" y="0"/>
                      <a:ext cx="1944370" cy="1115695"/>
                    </a:xfrm>
                    <a:prstGeom prst="rect">
                      <a:avLst/>
                    </a:prstGeom>
                    <a:noFill/>
                  </pic:spPr>
                </pic:pic>
              </a:graphicData>
            </a:graphic>
          </wp:anchor>
        </w:drawing>
      </w:r>
      <w:r>
        <w:t>(figure 5).</w:t>
      </w:r>
    </w:p>
    <w:p w14:paraId="3D9C1A01" w14:textId="77777777" w:rsidR="003F5FE9" w:rsidRDefault="002B5143">
      <w:pPr>
        <w:pStyle w:val="Surlign"/>
      </w:pPr>
      <w:r>
        <w:rPr>
          <w:noProof/>
        </w:rPr>
        <w:drawing>
          <wp:anchor distT="0" distB="0" distL="0" distR="0" simplePos="0" relativeHeight="27" behindDoc="0" locked="0" layoutInCell="1" allowOverlap="1" wp14:anchorId="26BC8087" wp14:editId="289B836D">
            <wp:simplePos x="0" y="0"/>
            <wp:positionH relativeFrom="column">
              <wp:posOffset>264160</wp:posOffset>
            </wp:positionH>
            <wp:positionV relativeFrom="paragraph">
              <wp:posOffset>38735</wp:posOffset>
            </wp:positionV>
            <wp:extent cx="3427095" cy="866140"/>
            <wp:effectExtent l="0" t="0" r="0" b="0"/>
            <wp:wrapNone/>
            <wp:docPr id="41" name="Image11" descr="Une image contenant ligne, Caractère coloré, capture d’écran,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1" descr="Une image contenant ligne, Caractère coloré, capture d’écran, Tracé&#10;&#10;Le contenu généré par l’IA peut être incorrect."/>
                    <pic:cNvPicPr>
                      <a:picLocks noChangeAspect="1" noChangeArrowheads="1"/>
                    </pic:cNvPicPr>
                  </pic:nvPicPr>
                  <pic:blipFill>
                    <a:blip r:embed="rId43"/>
                    <a:stretch>
                      <a:fillRect/>
                    </a:stretch>
                  </pic:blipFill>
                  <pic:spPr bwMode="auto">
                    <a:xfrm>
                      <a:off x="0" y="0"/>
                      <a:ext cx="3427095" cy="866140"/>
                    </a:xfrm>
                    <a:prstGeom prst="rect">
                      <a:avLst/>
                    </a:prstGeom>
                    <a:noFill/>
                  </pic:spPr>
                </pic:pic>
              </a:graphicData>
            </a:graphic>
          </wp:anchor>
        </w:drawing>
      </w:r>
    </w:p>
    <w:p w14:paraId="289E6CA9" w14:textId="77777777" w:rsidR="003F5FE9" w:rsidRDefault="003F5FE9">
      <w:pPr>
        <w:pStyle w:val="Surlign"/>
      </w:pPr>
    </w:p>
    <w:p w14:paraId="60BB5022" w14:textId="77777777" w:rsidR="003F5FE9" w:rsidRDefault="003F5FE9">
      <w:pPr>
        <w:pStyle w:val="Surlign"/>
      </w:pPr>
    </w:p>
    <w:p w14:paraId="0CFDFFCC" w14:textId="7C4F4813" w:rsidR="003F5FE9" w:rsidRDefault="00F41B92">
      <w:pPr>
        <w:pStyle w:val="Surlign"/>
        <w:spacing w:after="360"/>
        <w:contextualSpacing/>
      </w:pPr>
      <w:r>
        <w:rPr>
          <w:noProof/>
        </w:rPr>
        <mc:AlternateContent>
          <mc:Choice Requires="wps">
            <w:drawing>
              <wp:anchor distT="0" distB="0" distL="0" distR="0" simplePos="0" relativeHeight="38" behindDoc="0" locked="0" layoutInCell="0" allowOverlap="1" wp14:anchorId="7B58B4C4" wp14:editId="07D2E5D7">
                <wp:simplePos x="0" y="0"/>
                <wp:positionH relativeFrom="page">
                  <wp:posOffset>774861</wp:posOffset>
                </wp:positionH>
                <wp:positionV relativeFrom="paragraph">
                  <wp:posOffset>30366</wp:posOffset>
                </wp:positionV>
                <wp:extent cx="3533775" cy="311150"/>
                <wp:effectExtent l="0" t="0" r="0" b="0"/>
                <wp:wrapNone/>
                <wp:docPr id="43" name="Zone de texte 27"/>
                <wp:cNvGraphicFramePr/>
                <a:graphic xmlns:a="http://schemas.openxmlformats.org/drawingml/2006/main">
                  <a:graphicData uri="http://schemas.microsoft.com/office/word/2010/wordprocessingShape">
                    <wps:wsp>
                      <wps:cNvSpPr/>
                      <wps:spPr>
                        <a:xfrm>
                          <a:off x="0" y="0"/>
                          <a:ext cx="3533775" cy="311150"/>
                        </a:xfrm>
                        <a:prstGeom prst="rect">
                          <a:avLst/>
                        </a:prstGeom>
                        <a:noFill/>
                        <a:ln w="6350">
                          <a:noFill/>
                        </a:ln>
                      </wps:spPr>
                      <wps:style>
                        <a:lnRef idx="0">
                          <a:scrgbClr r="0" g="0" b="0"/>
                        </a:lnRef>
                        <a:fillRef idx="0">
                          <a:scrgbClr r="0" g="0" b="0"/>
                        </a:fillRef>
                        <a:effectRef idx="0">
                          <a:scrgbClr r="0" g="0" b="0"/>
                        </a:effectRef>
                        <a:fontRef idx="minor"/>
                      </wps:style>
                      <wps:txbx>
                        <w:txbxContent>
                          <w:p w14:paraId="3DF7D889" w14:textId="42121AE3" w:rsidR="003F5FE9" w:rsidRDefault="002B5143">
                            <w:pPr>
                              <w:pStyle w:val="Lgende"/>
                              <w:jc w:val="center"/>
                              <w:rPr>
                                <w:color w:val="000000"/>
                                <w:sz w:val="24"/>
                                <w:szCs w:val="24"/>
                              </w:rPr>
                            </w:pPr>
                            <w:r>
                              <w:rPr>
                                <w:i w:val="0"/>
                                <w:iCs w:val="0"/>
                                <w:color w:val="000000"/>
                                <w:sz w:val="24"/>
                                <w:szCs w:val="24"/>
                              </w:rPr>
                              <w:t>Figure 4</w:t>
                            </w:r>
                            <w:r w:rsidR="00F41B92">
                              <w:rPr>
                                <w:i w:val="0"/>
                                <w:iCs w:val="0"/>
                                <w:color w:val="000000"/>
                                <w:sz w:val="24"/>
                                <w:szCs w:val="24"/>
                              </w:rPr>
                              <w:t> : e</w:t>
                            </w:r>
                            <w:r>
                              <w:rPr>
                                <w:i w:val="0"/>
                                <w:iCs w:val="0"/>
                                <w:color w:val="000000"/>
                                <w:sz w:val="24"/>
                                <w:szCs w:val="24"/>
                              </w:rPr>
                              <w:t xml:space="preserve">xemple d’un graphique </w:t>
                            </w:r>
                            <w:proofErr w:type="spellStart"/>
                            <w:r>
                              <w:rPr>
                                <w:i w:val="0"/>
                                <w:iCs w:val="0"/>
                                <w:color w:val="000000"/>
                                <w:sz w:val="24"/>
                                <w:szCs w:val="24"/>
                              </w:rPr>
                              <w:t>isolux</w:t>
                            </w:r>
                            <w:proofErr w:type="spellEnd"/>
                          </w:p>
                          <w:p w14:paraId="683ADE1A" w14:textId="77777777" w:rsidR="003F5FE9" w:rsidRDefault="003F5FE9">
                            <w:pPr>
                              <w:pStyle w:val="Contenudecadre"/>
                              <w:jc w:val="center"/>
                            </w:pP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B58B4C4" id="Zone de texte 27" o:spid="_x0000_s1050" style="position:absolute;margin-left:61pt;margin-top:2.4pt;width:278.25pt;height:24.5pt;z-index: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" o:allowincell="f" filled="f" stroked="f" strokeweight=".5pt">
                <v:textbox>
                  <w:txbxContent>
                    <w:p w14:paraId="3DF7D889" w14:textId="42121AE3" w:rsidR="003F5FE9" w:rsidRDefault="00000000">
                      <w:pPr>
                        <w:pStyle w:val="Lgende"/>
                        <w:jc w:val="center"/>
                        <w:rPr>
                          <w:color w:val="000000"/>
                          <w:sz w:val="24"/>
                          <w:szCs w:val="24"/>
                        </w:rPr>
                      </w:pPr>
                      <w:r>
                        <w:rPr>
                          <w:i w:val="0"/>
                          <w:iCs w:val="0"/>
                          <w:color w:val="000000"/>
                          <w:sz w:val="24"/>
                          <w:szCs w:val="24"/>
                        </w:rPr>
                        <w:t>Figure 4</w:t>
                      </w:r>
                      <w:r w:rsidR="00F41B92">
                        <w:rPr>
                          <w:i w:val="0"/>
                          <w:iCs w:val="0"/>
                          <w:color w:val="000000"/>
                          <w:sz w:val="24"/>
                          <w:szCs w:val="24"/>
                        </w:rPr>
                        <w:t> : e</w:t>
                      </w:r>
                      <w:r>
                        <w:rPr>
                          <w:i w:val="0"/>
                          <w:iCs w:val="0"/>
                          <w:color w:val="000000"/>
                          <w:sz w:val="24"/>
                          <w:szCs w:val="24"/>
                        </w:rPr>
                        <w:t xml:space="preserve">xemple d’un graphique </w:t>
                      </w:r>
                      <w:proofErr w:type="spellStart"/>
                      <w:r>
                        <w:rPr>
                          <w:i w:val="0"/>
                          <w:iCs w:val="0"/>
                          <w:color w:val="000000"/>
                          <w:sz w:val="24"/>
                          <w:szCs w:val="24"/>
                        </w:rPr>
                        <w:t>isolux</w:t>
                      </w:r>
                      <w:proofErr w:type="spellEnd"/>
                    </w:p>
                    <w:p w14:paraId="683ADE1A" w14:textId="77777777" w:rsidR="003F5FE9" w:rsidRDefault="003F5FE9">
                      <w:pPr>
                        <w:pStyle w:val="Contenudecadre"/>
                        <w:jc w:val="center"/>
                      </w:pPr>
                    </w:p>
                  </w:txbxContent>
                </v:textbox>
                <w10:wrap anchorx="page"/>
              </v:rect>
            </w:pict>
          </mc:Fallback>
        </mc:AlternateContent>
      </w:r>
      <w:r>
        <w:rPr>
          <w:noProof/>
        </w:rPr>
        <mc:AlternateContent>
          <mc:Choice Requires="wps">
            <w:drawing>
              <wp:anchor distT="0" distB="0" distL="0" distR="0" simplePos="0" relativeHeight="36" behindDoc="0" locked="0" layoutInCell="0" allowOverlap="1" wp14:anchorId="710DB1E7" wp14:editId="00C60674">
                <wp:simplePos x="0" y="0"/>
                <wp:positionH relativeFrom="page">
                  <wp:posOffset>4534535</wp:posOffset>
                </wp:positionH>
                <wp:positionV relativeFrom="paragraph">
                  <wp:posOffset>169545</wp:posOffset>
                </wp:positionV>
                <wp:extent cx="2638425" cy="300355"/>
                <wp:effectExtent l="0" t="0" r="0" b="0"/>
                <wp:wrapNone/>
                <wp:docPr id="42" name="Zone de texte 25"/>
                <wp:cNvGraphicFramePr/>
                <a:graphic xmlns:a="http://schemas.openxmlformats.org/drawingml/2006/main">
                  <a:graphicData uri="http://schemas.microsoft.com/office/word/2010/wordprocessingShape">
                    <wps:wsp>
                      <wps:cNvSpPr/>
                      <wps:spPr>
                        <a:xfrm>
                          <a:off x="0" y="0"/>
                          <a:ext cx="2638440" cy="300240"/>
                        </a:xfrm>
                        <a:prstGeom prst="rect">
                          <a:avLst/>
                        </a:prstGeom>
                        <a:noFill/>
                        <a:ln w="6350">
                          <a:noFill/>
                        </a:ln>
                      </wps:spPr>
                      <wps:style>
                        <a:lnRef idx="0">
                          <a:scrgbClr r="0" g="0" b="0"/>
                        </a:lnRef>
                        <a:fillRef idx="0">
                          <a:scrgbClr r="0" g="0" b="0"/>
                        </a:fillRef>
                        <a:effectRef idx="0">
                          <a:scrgbClr r="0" g="0" b="0"/>
                        </a:effectRef>
                        <a:fontRef idx="minor"/>
                      </wps:style>
                      <wps:txbx>
                        <w:txbxContent>
                          <w:p w14:paraId="4A1046E7" w14:textId="4B9E5E64" w:rsidR="003F5FE9" w:rsidRDefault="002B5143">
                            <w:pPr>
                              <w:pStyle w:val="Lgende"/>
                              <w:jc w:val="center"/>
                              <w:rPr>
                                <w:color w:val="000000"/>
                                <w:sz w:val="24"/>
                                <w:szCs w:val="24"/>
                              </w:rPr>
                            </w:pPr>
                            <w:r>
                              <w:rPr>
                                <w:i w:val="0"/>
                                <w:iCs w:val="0"/>
                                <w:color w:val="000000"/>
                                <w:sz w:val="24"/>
                                <w:szCs w:val="24"/>
                              </w:rPr>
                              <w:t>Figure 5</w:t>
                            </w:r>
                            <w:r w:rsidR="00F41B92">
                              <w:rPr>
                                <w:i w:val="0"/>
                                <w:iCs w:val="0"/>
                                <w:color w:val="000000"/>
                                <w:sz w:val="24"/>
                                <w:szCs w:val="24"/>
                              </w:rPr>
                              <w:t> : e</w:t>
                            </w:r>
                            <w:r>
                              <w:rPr>
                                <w:i w:val="0"/>
                                <w:iCs w:val="0"/>
                                <w:color w:val="000000"/>
                                <w:sz w:val="24"/>
                                <w:szCs w:val="24"/>
                              </w:rPr>
                              <w:t>xemple d’aperçu 3D</w:t>
                            </w:r>
                          </w:p>
                          <w:p w14:paraId="6D7CEDD9" w14:textId="77777777" w:rsidR="003F5FE9" w:rsidRDefault="003F5FE9">
                            <w:pPr>
                              <w:pStyle w:val="Contenudecadre"/>
                              <w:jc w:val="center"/>
                            </w:pP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10DB1E7" id="Zone de texte 25" o:spid="_x0000_s1051" style="position:absolute;margin-left:357.05pt;margin-top:13.35pt;width:207.75pt;height:23.65pt;z-index: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" o:allowincell="f" filled="f" stroked="f" strokeweight=".5pt">
                <v:textbox>
                  <w:txbxContent>
                    <w:p w14:paraId="4A1046E7" w14:textId="4B9E5E64" w:rsidR="003F5FE9" w:rsidRDefault="00000000">
                      <w:pPr>
                        <w:pStyle w:val="Lgende"/>
                        <w:jc w:val="center"/>
                        <w:rPr>
                          <w:color w:val="000000"/>
                          <w:sz w:val="24"/>
                          <w:szCs w:val="24"/>
                        </w:rPr>
                      </w:pPr>
                      <w:r>
                        <w:rPr>
                          <w:i w:val="0"/>
                          <w:iCs w:val="0"/>
                          <w:color w:val="000000"/>
                          <w:sz w:val="24"/>
                          <w:szCs w:val="24"/>
                        </w:rPr>
                        <w:t>Figure 5</w:t>
                      </w:r>
                      <w:r w:rsidR="00F41B92">
                        <w:rPr>
                          <w:i w:val="0"/>
                          <w:iCs w:val="0"/>
                          <w:color w:val="000000"/>
                          <w:sz w:val="24"/>
                          <w:szCs w:val="24"/>
                        </w:rPr>
                        <w:t> : e</w:t>
                      </w:r>
                      <w:r>
                        <w:rPr>
                          <w:i w:val="0"/>
                          <w:iCs w:val="0"/>
                          <w:color w:val="000000"/>
                          <w:sz w:val="24"/>
                          <w:szCs w:val="24"/>
                        </w:rPr>
                        <w:t>xemple d’aperçu 3D</w:t>
                      </w:r>
                    </w:p>
                    <w:p w14:paraId="6D7CEDD9" w14:textId="77777777" w:rsidR="003F5FE9" w:rsidRDefault="003F5FE9">
                      <w:pPr>
                        <w:pStyle w:val="Contenudecadre"/>
                        <w:jc w:val="center"/>
                      </w:pPr>
                    </w:p>
                  </w:txbxContent>
                </v:textbox>
                <w10:wrap anchorx="page"/>
              </v:rect>
            </w:pict>
          </mc:Fallback>
        </mc:AlternateContent>
      </w:r>
    </w:p>
    <w:p w14:paraId="074AE79D" w14:textId="77777777" w:rsidR="003F5FE9" w:rsidRDefault="003F5FE9">
      <w:pPr>
        <w:pStyle w:val="Surlign"/>
        <w:spacing w:after="360"/>
        <w:contextualSpacing/>
      </w:pPr>
    </w:p>
    <w:p w14:paraId="5FA435D8" w14:textId="77777777" w:rsidR="003F5FE9" w:rsidRDefault="002B5143">
      <w:pPr>
        <w:pStyle w:val="Surlign"/>
      </w:pPr>
      <w:r>
        <w:rPr>
          <w:b/>
          <w:bCs w:val="0"/>
        </w:rPr>
        <w:t>Relever</w:t>
      </w:r>
      <w:r>
        <w:t xml:space="preserve"> les valeurs de l’éclairement </w:t>
      </w:r>
      <w:proofErr w:type="spellStart"/>
      <w:r>
        <w:t>Em</w:t>
      </w:r>
      <w:proofErr w:type="spellEnd"/>
      <w:r>
        <w:t xml:space="preserve"> et Emin. </w:t>
      </w:r>
    </w:p>
    <w:p w14:paraId="39B28812" w14:textId="77777777" w:rsidR="003F5FE9" w:rsidRDefault="002B5143">
      <w:pPr>
        <w:pStyle w:val="Surlign"/>
        <w:jc w:val="center"/>
      </w:pPr>
      <w:r>
        <w:rPr>
          <w:noProof/>
        </w:rPr>
        <mc:AlternateContent>
          <mc:Choice Requires="wps">
            <w:drawing>
              <wp:anchor distT="0" distB="12700" distL="0" distR="7620" simplePos="0" relativeHeight="57" behindDoc="0" locked="0" layoutInCell="1" allowOverlap="1" wp14:anchorId="6543DD2E" wp14:editId="77890E11">
                <wp:simplePos x="0" y="0"/>
                <wp:positionH relativeFrom="column">
                  <wp:posOffset>5380355</wp:posOffset>
                </wp:positionH>
                <wp:positionV relativeFrom="paragraph">
                  <wp:posOffset>823595</wp:posOffset>
                </wp:positionV>
                <wp:extent cx="539115" cy="342900"/>
                <wp:effectExtent l="6985" t="6985" r="6350" b="6985"/>
                <wp:wrapNone/>
                <wp:docPr id="44" name="Ellipse 344050649"/>
                <wp:cNvGraphicFramePr/>
                <a:graphic xmlns:a="http://schemas.openxmlformats.org/drawingml/2006/main">
                  <a:graphicData uri="http://schemas.microsoft.com/office/word/2010/wordprocessingShape">
                    <wps:wsp>
                      <wps:cNvSpPr/>
                      <wps:spPr>
                        <a:xfrm>
                          <a:off x="0" y="0"/>
                          <a:ext cx="539280" cy="343080"/>
                        </a:xfrm>
                        <a:prstGeom prst="ellipse">
                          <a:avLst/>
                        </a:prstGeom>
                        <a:noFill/>
                        <a:ln w="12700">
                          <a:solidFill>
                            <a:srgbClr val="EE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oval id="shape_0" path="l-2147483648,-2147483643l-2147483628,-2147483627l-2147483648,-2147483643l-2147483626,-2147483625xe" stroked="t" o:allowincell="f" style="position:absolute;margin-left:423.65pt;margin-top:64.85pt;width:42.4pt;height:26.95pt;mso-wrap-style:none;v-text-anchor:middle" wp14:anchorId="1D715952">
                <v:fill o:detectmouseclick="t" on="false"/>
                <v:stroke color="#ee0000" weight="12600" joinstyle="miter" endcap="flat"/>
                <w10:wrap type="none"/>
              </v:oval>
            </w:pict>
          </mc:Fallback>
        </mc:AlternateContent>
      </w:r>
      <w:r>
        <w:rPr>
          <w:noProof/>
        </w:rPr>
        <mc:AlternateContent>
          <mc:Choice Requires="wps">
            <w:drawing>
              <wp:anchor distT="12700" distB="19050" distL="12700" distR="17145" simplePos="0" relativeHeight="71" behindDoc="0" locked="0" layoutInCell="1" allowOverlap="1" wp14:anchorId="5FED92A4" wp14:editId="381F9025">
                <wp:simplePos x="0" y="0"/>
                <wp:positionH relativeFrom="column">
                  <wp:posOffset>1047115</wp:posOffset>
                </wp:positionH>
                <wp:positionV relativeFrom="paragraph">
                  <wp:posOffset>618490</wp:posOffset>
                </wp:positionV>
                <wp:extent cx="592455" cy="146050"/>
                <wp:effectExtent l="10795" t="10160" r="9525" b="10160"/>
                <wp:wrapNone/>
                <wp:docPr id="45" name="Rectangle à coins arrondis 35"/>
                <wp:cNvGraphicFramePr/>
                <a:graphic xmlns:a="http://schemas.openxmlformats.org/drawingml/2006/main">
                  <a:graphicData uri="http://schemas.microsoft.com/office/word/2010/wordprocessingShape">
                    <wps:wsp>
                      <wps:cNvSpPr/>
                      <wps:spPr>
                        <a:xfrm>
                          <a:off x="0" y="0"/>
                          <a:ext cx="592560" cy="146160"/>
                        </a:xfrm>
                        <a:prstGeom prst="roundRect">
                          <a:avLst>
                            <a:gd name="adj" fmla="val 16667"/>
                          </a:avLst>
                        </a:prstGeom>
                        <a:noFill/>
                        <a:ln w="19050">
                          <a:solidFill>
                            <a:srgbClr val="FF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roundrect id="shape_0" path="l-2147483642,-2147483642l-2147483631,-2147483630l-2147483641,0l-2147483642,-2147483642l-2147483629,-2147483628l-2147483632,-2147483640l-2147483642,-2147483642xe" stroked="t" o:allowincell="f" style="position:absolute;margin-left:82.45pt;margin-top:48.7pt;width:46.6pt;height:11.45pt;mso-wrap-style:none;v-text-anchor:middle" wp14:anchorId="6F974CD0">
                <v:fill o:detectmouseclick="t" on="false"/>
                <v:stroke color="red" weight="19080" joinstyle="miter" endcap="flat"/>
                <w10:wrap type="none"/>
              </v:roundrect>
            </w:pict>
          </mc:Fallback>
        </mc:AlternateContent>
      </w:r>
      <w:r>
        <w:rPr>
          <w:noProof/>
        </w:rPr>
        <mc:AlternateContent>
          <mc:Choice Requires="wps">
            <w:drawing>
              <wp:anchor distT="12700" distB="62865" distL="12700" distR="32385" simplePos="0" relativeHeight="72" behindDoc="0" locked="0" layoutInCell="1" allowOverlap="1" wp14:anchorId="2DE9AADE" wp14:editId="784CCECD">
                <wp:simplePos x="0" y="0"/>
                <wp:positionH relativeFrom="column">
                  <wp:posOffset>1692275</wp:posOffset>
                </wp:positionH>
                <wp:positionV relativeFrom="paragraph">
                  <wp:posOffset>697230</wp:posOffset>
                </wp:positionV>
                <wp:extent cx="1454150" cy="128270"/>
                <wp:effectExtent l="1270" t="9525" r="635" b="31750"/>
                <wp:wrapNone/>
                <wp:docPr id="46" name="Connecteur droit avec flèche 36"/>
                <wp:cNvGraphicFramePr/>
                <a:graphic xmlns:a="http://schemas.openxmlformats.org/drawingml/2006/main">
                  <a:graphicData uri="http://schemas.microsoft.com/office/word/2010/wordprocessingShape">
                    <wps:wsp>
                      <wps:cNvCnPr/>
                      <wps:spPr>
                        <a:xfrm>
                          <a:off x="0" y="0"/>
                          <a:ext cx="1454040" cy="128160"/>
                        </a:xfrm>
                        <a:prstGeom prst="straightConnector1">
                          <a:avLst/>
                        </a:prstGeom>
                        <a:noFill/>
                        <a:ln w="19050">
                          <a:solidFill>
                            <a:srgbClr val="FF0000"/>
                          </a:solidFill>
                          <a:tailEnd type="triangle" w="med" len="med"/>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shape id="shape_0" path="m0,0l-2147483648,-2147483647e" stroked="t" o:allowincell="f" style="position:absolute;margin-left:133.25pt;margin-top:54.9pt;width:114.45pt;height:10.05pt;mso-wrap-style:none;v-text-anchor:middle" wp14:anchorId="2D7B1EE3" type="_x0000_t32">
                <v:fill o:detectmouseclick="t" on="false"/>
                <v:stroke color="red" weight="19080" endarrow="block" endarrowwidth="medium" endarrowlength="medium" joinstyle="miter" endcap="flat"/>
                <w10:wrap type="none"/>
              </v:shape>
            </w:pict>
          </mc:Fallback>
        </mc:AlternateContent>
      </w:r>
      <w:r>
        <w:rPr>
          <w:noProof/>
        </w:rPr>
        <w:drawing>
          <wp:inline distT="0" distB="0" distL="0" distR="0" wp14:anchorId="35A68B9B" wp14:editId="514679F9">
            <wp:extent cx="2359025" cy="1273175"/>
            <wp:effectExtent l="0" t="0" r="0" b="0"/>
            <wp:docPr id="4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34"/>
                    <pic:cNvPicPr>
                      <a:picLocks noChangeAspect="1" noChangeArrowheads="1"/>
                    </pic:cNvPicPr>
                  </pic:nvPicPr>
                  <pic:blipFill>
                    <a:blip r:embed="rId44"/>
                    <a:stretch>
                      <a:fillRect/>
                    </a:stretch>
                  </pic:blipFill>
                  <pic:spPr bwMode="auto">
                    <a:xfrm>
                      <a:off x="0" y="0"/>
                      <a:ext cx="2359025" cy="1273175"/>
                    </a:xfrm>
                    <a:prstGeom prst="rect">
                      <a:avLst/>
                    </a:prstGeom>
                    <a:noFill/>
                  </pic:spPr>
                </pic:pic>
              </a:graphicData>
            </a:graphic>
          </wp:inline>
        </w:drawing>
      </w:r>
      <w:r>
        <w:t xml:space="preserve">     </w:t>
      </w:r>
      <w:r>
        <w:rPr>
          <w:noProof/>
        </w:rPr>
        <w:drawing>
          <wp:inline distT="0" distB="0" distL="0" distR="0" wp14:anchorId="17C215EF" wp14:editId="0BD02873">
            <wp:extent cx="2711450" cy="636905"/>
            <wp:effectExtent l="0" t="0" r="0" b="0"/>
            <wp:docPr id="48" name="Image13"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 descr="Une image contenant texte, capture d’écran, Police, nombre&#10;&#10;Le contenu généré par l’IA peut être incorrect."/>
                    <pic:cNvPicPr>
                      <a:picLocks noChangeAspect="1" noChangeArrowheads="1"/>
                    </pic:cNvPicPr>
                  </pic:nvPicPr>
                  <pic:blipFill>
                    <a:blip r:embed="rId45"/>
                    <a:stretch>
                      <a:fillRect/>
                    </a:stretch>
                  </pic:blipFill>
                  <pic:spPr bwMode="auto">
                    <a:xfrm>
                      <a:off x="0" y="0"/>
                      <a:ext cx="2711450" cy="636905"/>
                    </a:xfrm>
                    <a:prstGeom prst="rect">
                      <a:avLst/>
                    </a:prstGeom>
                    <a:noFill/>
                  </pic:spPr>
                </pic:pic>
              </a:graphicData>
            </a:graphic>
          </wp:inline>
        </w:drawing>
      </w:r>
    </w:p>
    <w:p w14:paraId="111AE3E6" w14:textId="77777777" w:rsidR="003F5FE9" w:rsidRDefault="002B5143">
      <w:pPr>
        <w:pStyle w:val="Surlign"/>
        <w:rPr>
          <w:rFonts w:cs="Arial"/>
          <w:szCs w:val="24"/>
          <w:u w:val="single"/>
        </w:rPr>
      </w:pPr>
      <w:r>
        <w:rPr>
          <w:rFonts w:cs="Arial"/>
          <w:szCs w:val="24"/>
          <w:u w:val="single"/>
        </w:rPr>
        <w:t xml:space="preserve">Partie 2 Détermination de l’espacement optimal entre les poteaux </w:t>
      </w:r>
    </w:p>
    <w:p w14:paraId="4FA59B5C" w14:textId="77777777" w:rsidR="003F5FE9" w:rsidRDefault="002B5143">
      <w:pPr>
        <w:pStyle w:val="Surlign"/>
      </w:pPr>
      <w:r>
        <w:rPr>
          <w:b/>
        </w:rPr>
        <w:t>Cocher</w:t>
      </w:r>
      <w:r>
        <w:rPr>
          <w:bCs w:val="0"/>
        </w:rPr>
        <w:t xml:space="preserve"> la case « Optimiser », puis </w:t>
      </w:r>
      <w:r>
        <w:rPr>
          <w:b/>
          <w:bCs w:val="0"/>
        </w:rPr>
        <w:t>régler</w:t>
      </w:r>
      <w:r>
        <w:rPr>
          <w:bCs w:val="0"/>
        </w:rPr>
        <w:t xml:space="preserve"> les paramètres d’optimisation :</w:t>
      </w:r>
      <w:r>
        <w:rPr>
          <w:bCs w:val="0"/>
        </w:rPr>
        <w:br/>
      </w:r>
      <w:r>
        <w:t>– Espacement : de 10 m à 50 m, par pas de 1 m</w:t>
      </w:r>
      <w:r>
        <w:br/>
        <w:t>– Hauteur du luminaire : 6 m</w:t>
      </w:r>
    </w:p>
    <w:p w14:paraId="1F460A17" w14:textId="77777777" w:rsidR="003F5FE9" w:rsidRDefault="002B5143">
      <w:pPr>
        <w:pStyle w:val="Surlign"/>
        <w:jc w:val="center"/>
      </w:pPr>
      <w:r>
        <w:rPr>
          <w:noProof/>
        </w:rPr>
        <w:lastRenderedPageBreak/>
        <mc:AlternateContent>
          <mc:Choice Requires="wps">
            <w:drawing>
              <wp:anchor distT="0" distB="19685" distL="0" distR="27940" simplePos="0" relativeHeight="58" behindDoc="0" locked="0" layoutInCell="1" allowOverlap="1" wp14:anchorId="4BAC8736" wp14:editId="34CC0EBD">
                <wp:simplePos x="0" y="0"/>
                <wp:positionH relativeFrom="column">
                  <wp:posOffset>3534410</wp:posOffset>
                </wp:positionH>
                <wp:positionV relativeFrom="paragraph">
                  <wp:posOffset>1905</wp:posOffset>
                </wp:positionV>
                <wp:extent cx="563245" cy="190500"/>
                <wp:effectExtent l="6985" t="6985" r="6350" b="6985"/>
                <wp:wrapNone/>
                <wp:docPr id="49" name="Ellipse 378049306"/>
                <wp:cNvGraphicFramePr/>
                <a:graphic xmlns:a="http://schemas.openxmlformats.org/drawingml/2006/main">
                  <a:graphicData uri="http://schemas.microsoft.com/office/word/2010/wordprocessingShape">
                    <wps:wsp>
                      <wps:cNvSpPr/>
                      <wps:spPr>
                        <a:xfrm>
                          <a:off x="0" y="0"/>
                          <a:ext cx="563400" cy="190440"/>
                        </a:xfrm>
                        <a:prstGeom prst="ellipse">
                          <a:avLst/>
                        </a:prstGeom>
                        <a:noFill/>
                        <a:ln w="12700">
                          <a:solidFill>
                            <a:srgbClr val="EE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oval id="shape_0" path="l-2147483648,-2147483643l-2147483628,-2147483627l-2147483648,-2147483643l-2147483626,-2147483625xe" stroked="t" o:allowincell="f" style="position:absolute;margin-left:278.3pt;margin-top:0.15pt;width:44.3pt;height:14.95pt;mso-wrap-style:none;v-text-anchor:middle" wp14:anchorId="55EDC3F0">
                <v:fill o:detectmouseclick="t" on="false"/>
                <v:stroke color="#ee0000" weight="12600" joinstyle="miter" endcap="flat"/>
                <w10:wrap type="none"/>
              </v:oval>
            </w:pict>
          </mc:Fallback>
        </mc:AlternateContent>
      </w:r>
      <w:r>
        <w:rPr>
          <w:noProof/>
        </w:rPr>
        <w:drawing>
          <wp:inline distT="0" distB="0" distL="0" distR="0" wp14:anchorId="135E46A0" wp14:editId="22C81310">
            <wp:extent cx="2306955" cy="1050925"/>
            <wp:effectExtent l="0" t="0" r="0" b="0"/>
            <wp:docPr id="50" name="Image14"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4" descr="Une image contenant texte, capture d’écran, Police, logiciel&#10;&#10;Le contenu généré par l’IA peut être incorrect."/>
                    <pic:cNvPicPr>
                      <a:picLocks noChangeAspect="1" noChangeArrowheads="1"/>
                    </pic:cNvPicPr>
                  </pic:nvPicPr>
                  <pic:blipFill>
                    <a:blip r:embed="rId46"/>
                    <a:stretch>
                      <a:fillRect/>
                    </a:stretch>
                  </pic:blipFill>
                  <pic:spPr bwMode="auto">
                    <a:xfrm>
                      <a:off x="0" y="0"/>
                      <a:ext cx="2306955" cy="1050925"/>
                    </a:xfrm>
                    <a:prstGeom prst="rect">
                      <a:avLst/>
                    </a:prstGeom>
                    <a:noFill/>
                  </pic:spPr>
                </pic:pic>
              </a:graphicData>
            </a:graphic>
          </wp:inline>
        </w:drawing>
      </w:r>
    </w:p>
    <w:p w14:paraId="5CFDDCE2" w14:textId="77777777" w:rsidR="003F5FE9" w:rsidRDefault="002B5143">
      <w:pPr>
        <w:pStyle w:val="Surlign"/>
      </w:pPr>
      <w:r>
        <w:rPr>
          <w:b/>
          <w:bCs w:val="0"/>
        </w:rPr>
        <w:t>Cliquer</w:t>
      </w:r>
      <w:r>
        <w:t xml:space="preserve"> sur « Optimiser toutes les variantes » </w:t>
      </w:r>
      <w:r>
        <w:rPr>
          <w:noProof/>
        </w:rPr>
        <w:drawing>
          <wp:inline distT="0" distB="0" distL="0" distR="0" wp14:anchorId="7090035C" wp14:editId="5FDDC340">
            <wp:extent cx="261620" cy="261620"/>
            <wp:effectExtent l="0" t="0" r="0" b="0"/>
            <wp:docPr id="51" name="Image15"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5" descr="Une image contenant capture d’écran, conception&#10;&#10;Le contenu généré par l’IA peut être incorrect."/>
                    <pic:cNvPicPr>
                      <a:picLocks noChangeAspect="1" noChangeArrowheads="1"/>
                    </pic:cNvPicPr>
                  </pic:nvPicPr>
                  <pic:blipFill>
                    <a:blip r:embed="rId47"/>
                    <a:stretch>
                      <a:fillRect/>
                    </a:stretch>
                  </pic:blipFill>
                  <pic:spPr bwMode="auto">
                    <a:xfrm>
                      <a:off x="0" y="0"/>
                      <a:ext cx="261620" cy="261620"/>
                    </a:xfrm>
                    <a:prstGeom prst="rect">
                      <a:avLst/>
                    </a:prstGeom>
                    <a:noFill/>
                  </pic:spPr>
                </pic:pic>
              </a:graphicData>
            </a:graphic>
          </wp:inline>
        </w:drawing>
      </w:r>
      <w:r>
        <w:t>, pour lancer l’optimisation de l’espacement entre les poteaux.</w:t>
      </w:r>
    </w:p>
    <w:p w14:paraId="120FC3B7" w14:textId="77777777" w:rsidR="003F5FE9" w:rsidRDefault="002B5143">
      <w:pPr>
        <w:pStyle w:val="Surlign"/>
      </w:pPr>
      <w:r>
        <w:rPr>
          <w:b/>
          <w:bCs w:val="0"/>
        </w:rPr>
        <w:t>Relever</w:t>
      </w:r>
      <w:r>
        <w:t xml:space="preserve"> l’espacement optimal entre les poteaux en affichant les résultats </w:t>
      </w:r>
      <w:r>
        <w:rPr>
          <w:noProof/>
        </w:rPr>
        <w:drawing>
          <wp:inline distT="0" distB="0" distL="0" distR="0" wp14:anchorId="59985E91" wp14:editId="4570C53B">
            <wp:extent cx="637540" cy="232410"/>
            <wp:effectExtent l="0" t="0" r="0" b="0"/>
            <wp:docPr id="52"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
                    <pic:cNvPicPr>
                      <a:picLocks noChangeAspect="1" noChangeArrowheads="1"/>
                    </pic:cNvPicPr>
                  </pic:nvPicPr>
                  <pic:blipFill>
                    <a:blip r:embed="rId48"/>
                    <a:stretch>
                      <a:fillRect/>
                    </a:stretch>
                  </pic:blipFill>
                  <pic:spPr bwMode="auto">
                    <a:xfrm>
                      <a:off x="0" y="0"/>
                      <a:ext cx="637540" cy="232410"/>
                    </a:xfrm>
                    <a:prstGeom prst="rect">
                      <a:avLst/>
                    </a:prstGeom>
                    <a:noFill/>
                  </pic:spPr>
                </pic:pic>
              </a:graphicData>
            </a:graphic>
          </wp:inline>
        </w:drawing>
      </w:r>
    </w:p>
    <w:p w14:paraId="01D3EF64" w14:textId="77777777" w:rsidR="003F5FE9" w:rsidRDefault="003F5FE9">
      <w:pPr>
        <w:pStyle w:val="Sous-titre"/>
        <w:numPr>
          <w:ilvl w:val="0"/>
          <w:numId w:val="0"/>
        </w:numPr>
        <w:ind w:left="720"/>
      </w:pPr>
    </w:p>
    <w:p w14:paraId="3A9393BD" w14:textId="77777777" w:rsidR="003F5FE9" w:rsidRDefault="002B5143">
      <w:pPr>
        <w:pStyle w:val="Sous-titre"/>
      </w:pPr>
      <w:r>
        <w:t>Conception</w:t>
      </w:r>
    </w:p>
    <w:p w14:paraId="4A978D48" w14:textId="77777777" w:rsidR="003F5FE9" w:rsidRDefault="002B5143">
      <w:pPr>
        <w:spacing w:after="0"/>
        <w:ind w:firstLine="357"/>
        <w:contextualSpacing/>
        <w:rPr>
          <w:rFonts w:cs="Arial"/>
        </w:rPr>
      </w:pPr>
      <w:r>
        <w:rPr>
          <w:noProof/>
        </w:rPr>
        <mc:AlternateContent>
          <mc:Choice Requires="wps">
            <w:drawing>
              <wp:anchor distT="0" distB="0" distL="0" distR="0" simplePos="0" relativeHeight="46" behindDoc="0" locked="0" layoutInCell="0" allowOverlap="1" wp14:anchorId="124B3922" wp14:editId="6ADB98E1">
                <wp:simplePos x="0" y="0"/>
                <wp:positionH relativeFrom="margin">
                  <wp:posOffset>153035</wp:posOffset>
                </wp:positionH>
                <wp:positionV relativeFrom="paragraph">
                  <wp:posOffset>2808605</wp:posOffset>
                </wp:positionV>
                <wp:extent cx="6253480" cy="386080"/>
                <wp:effectExtent l="0" t="0" r="0" b="0"/>
                <wp:wrapNone/>
                <wp:docPr id="53" name="Rectangle 2119331790"/>
                <wp:cNvGraphicFramePr/>
                <a:graphic xmlns:a="http://schemas.openxmlformats.org/drawingml/2006/main">
                  <a:graphicData uri="http://schemas.microsoft.com/office/word/2010/wordprocessingShape">
                    <wps:wsp>
                      <wps:cNvSpPr/>
                      <wps:spPr>
                        <a:xfrm>
                          <a:off x="0" y="0"/>
                          <a:ext cx="6253560" cy="385920"/>
                        </a:xfrm>
                        <a:prstGeom prst="rect">
                          <a:avLst/>
                        </a:prstGeom>
                        <a:noFill/>
                        <a:ln w="6350">
                          <a:noFill/>
                        </a:ln>
                      </wps:spPr>
                      <wps:style>
                        <a:lnRef idx="0">
                          <a:scrgbClr r="0" g="0" b="0"/>
                        </a:lnRef>
                        <a:fillRef idx="0">
                          <a:scrgbClr r="0" g="0" b="0"/>
                        </a:fillRef>
                        <a:effectRef idx="0">
                          <a:scrgbClr r="0" g="0" b="0"/>
                        </a:effectRef>
                        <a:fontRef idx="minor"/>
                      </wps:style>
                      <wps:txbx>
                        <w:txbxContent>
                          <w:p w14:paraId="5E9665CC" w14:textId="77777777" w:rsidR="003F5FE9" w:rsidRDefault="002B5143">
                            <w:pPr>
                              <w:pStyle w:val="Lgende"/>
                              <w:jc w:val="center"/>
                              <w:rPr>
                                <w:color w:val="000000"/>
                                <w:sz w:val="24"/>
                                <w:szCs w:val="24"/>
                              </w:rPr>
                            </w:pPr>
                            <w:r>
                              <w:rPr>
                                <w:i w:val="0"/>
                                <w:iCs w:val="0"/>
                                <w:color w:val="000000"/>
                                <w:sz w:val="24"/>
                                <w:szCs w:val="24"/>
                              </w:rPr>
                              <w:t>Figure 6 – Tableau comparatif des PIR disponibles</w:t>
                            </w:r>
                          </w:p>
                          <w:p w14:paraId="4ACC27D0" w14:textId="77777777" w:rsidR="003F5FE9" w:rsidRDefault="003F5FE9">
                            <w:pPr>
                              <w:pStyle w:val="Contenudecadreuser"/>
                              <w:jc w:val="center"/>
                              <w:rPr>
                                <w:color w:val="000000"/>
                                <w:szCs w:val="24"/>
                              </w:rPr>
                            </w:pP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24B3922" id="Rectangle 2119331790" o:spid="_x0000_s1052" style="position:absolute;left:0;text-align:left;margin-left:12.05pt;margin-top:221.15pt;width:492.4pt;height:30.4pt;z-index:46;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" o:allowincell="f" filled="f" stroked="f" strokeweight=".5pt">
                <v:textbox>
                  <w:txbxContent>
                    <w:p w14:paraId="5E9665CC" w14:textId="77777777" w:rsidR="003F5FE9" w:rsidRDefault="00000000">
                      <w:pPr>
                        <w:pStyle w:val="Lgende"/>
                        <w:jc w:val="center"/>
                        <w:rPr>
                          <w:color w:val="000000"/>
                          <w:sz w:val="24"/>
                          <w:szCs w:val="24"/>
                        </w:rPr>
                      </w:pPr>
                      <w:r>
                        <w:rPr>
                          <w:i w:val="0"/>
                          <w:iCs w:val="0"/>
                          <w:color w:val="000000"/>
                          <w:sz w:val="24"/>
                          <w:szCs w:val="24"/>
                        </w:rPr>
                        <w:t>Figure 6 – Tableau comparatif des PIR disponibles</w:t>
                      </w:r>
                    </w:p>
                    <w:p w14:paraId="4ACC27D0" w14:textId="77777777" w:rsidR="003F5FE9" w:rsidRDefault="003F5FE9">
                      <w:pPr>
                        <w:pStyle w:val="Contenudecadreuser"/>
                        <w:jc w:val="center"/>
                        <w:rPr>
                          <w:color w:val="000000"/>
                          <w:szCs w:val="24"/>
                        </w:rPr>
                      </w:pPr>
                    </w:p>
                  </w:txbxContent>
                </v:textbox>
                <w10:wrap anchorx="margin"/>
              </v:rect>
            </w:pict>
          </mc:Fallback>
        </mc:AlternateContent>
      </w:r>
      <w:r>
        <w:rPr>
          <w:rFonts w:cs="Arial"/>
        </w:rPr>
        <w:t>Le tableau ci-après présente les caractéristiques techniques de trois détecteurs de présence.</w:t>
      </w:r>
    </w:p>
    <w:tbl>
      <w:tblPr>
        <w:tblStyle w:val="Tableausimple1"/>
        <w:tblW w:w="9540" w:type="dxa"/>
        <w:jc w:val="center"/>
        <w:tblLayout w:type="fixed"/>
        <w:tblLook w:val="04A0" w:firstRow="1" w:lastRow="0" w:firstColumn="1" w:lastColumn="0" w:noHBand="0" w:noVBand="1"/>
      </w:tblPr>
      <w:tblGrid>
        <w:gridCol w:w="1237"/>
        <w:gridCol w:w="1592"/>
        <w:gridCol w:w="2835"/>
        <w:gridCol w:w="2147"/>
        <w:gridCol w:w="1729"/>
      </w:tblGrid>
      <w:tr w:rsidR="003F5FE9" w14:paraId="759218B3" w14:textId="77777777" w:rsidTr="003F5F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9" w:type="dxa"/>
            <w:gridSpan w:val="2"/>
          </w:tcPr>
          <w:p w14:paraId="3313E8E9" w14:textId="77777777" w:rsidR="003F5FE9" w:rsidRDefault="003F5FE9">
            <w:pPr>
              <w:pStyle w:val="Sansinterligne"/>
              <w:spacing w:line="276" w:lineRule="auto"/>
              <w:jc w:val="center"/>
              <w:rPr>
                <w:rFonts w:cs="Arial"/>
                <w:sz w:val="18"/>
                <w:szCs w:val="20"/>
              </w:rPr>
            </w:pPr>
          </w:p>
        </w:tc>
        <w:tc>
          <w:tcPr>
            <w:tcW w:w="6711" w:type="dxa"/>
            <w:gridSpan w:val="3"/>
          </w:tcPr>
          <w:p w14:paraId="1DDAFFC0" w14:textId="77777777" w:rsidR="003F5FE9" w:rsidRDefault="002B5143">
            <w:pPr>
              <w:pStyle w:val="Sansinterligne"/>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PIR</w:t>
            </w:r>
          </w:p>
        </w:tc>
      </w:tr>
      <w:tr w:rsidR="003F5FE9" w14:paraId="26076263" w14:textId="77777777" w:rsidTr="003F5F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9" w:type="dxa"/>
            <w:gridSpan w:val="2"/>
          </w:tcPr>
          <w:p w14:paraId="00CA94D3" w14:textId="77777777" w:rsidR="003F5FE9" w:rsidRDefault="003F5FE9">
            <w:pPr>
              <w:pStyle w:val="Sansinterligne"/>
              <w:spacing w:line="276" w:lineRule="auto"/>
              <w:jc w:val="center"/>
              <w:rPr>
                <w:rFonts w:cs="Arial"/>
                <w:sz w:val="18"/>
                <w:szCs w:val="20"/>
              </w:rPr>
            </w:pPr>
          </w:p>
        </w:tc>
        <w:tc>
          <w:tcPr>
            <w:tcW w:w="2835" w:type="dxa"/>
          </w:tcPr>
          <w:p w14:paraId="76BC17A0"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PIR416</w:t>
            </w:r>
          </w:p>
        </w:tc>
        <w:tc>
          <w:tcPr>
            <w:tcW w:w="2147" w:type="dxa"/>
          </w:tcPr>
          <w:p w14:paraId="28E33F14"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EKMC760811</w:t>
            </w:r>
          </w:p>
        </w:tc>
        <w:tc>
          <w:tcPr>
            <w:tcW w:w="1729" w:type="dxa"/>
          </w:tcPr>
          <w:p w14:paraId="30F79B23"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EKMB120511</w:t>
            </w:r>
          </w:p>
        </w:tc>
      </w:tr>
      <w:tr w:rsidR="003F5FE9" w14:paraId="6F39F2DD" w14:textId="77777777" w:rsidTr="003F5FE9">
        <w:trPr>
          <w:trHeight w:val="343"/>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04562D2F" w14:textId="77777777" w:rsidR="003F5FE9" w:rsidRDefault="002B5143">
            <w:pPr>
              <w:pStyle w:val="Sansinterligne"/>
              <w:spacing w:line="276" w:lineRule="auto"/>
              <w:jc w:val="center"/>
              <w:rPr>
                <w:rFonts w:cs="Arial"/>
                <w:sz w:val="18"/>
                <w:szCs w:val="20"/>
              </w:rPr>
            </w:pPr>
            <w:r>
              <w:rPr>
                <w:rFonts w:cs="Arial"/>
                <w:sz w:val="18"/>
                <w:szCs w:val="20"/>
              </w:rPr>
              <w:t>Type de commutateur</w:t>
            </w:r>
          </w:p>
        </w:tc>
        <w:tc>
          <w:tcPr>
            <w:tcW w:w="2835" w:type="dxa"/>
            <w:vAlign w:val="center"/>
          </w:tcPr>
          <w:p w14:paraId="791026E8"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proofErr w:type="gramStart"/>
            <w:r>
              <w:rPr>
                <w:rFonts w:cs="Arial"/>
                <w:sz w:val="18"/>
                <w:szCs w:val="20"/>
              </w:rPr>
              <w:t>relais</w:t>
            </w:r>
            <w:proofErr w:type="gramEnd"/>
          </w:p>
        </w:tc>
        <w:tc>
          <w:tcPr>
            <w:tcW w:w="2147" w:type="dxa"/>
            <w:vAlign w:val="center"/>
          </w:tcPr>
          <w:p w14:paraId="7BB19361"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proofErr w:type="gramStart"/>
            <w:r>
              <w:rPr>
                <w:rFonts w:cs="Arial"/>
                <w:sz w:val="18"/>
                <w:szCs w:val="20"/>
              </w:rPr>
              <w:t>transistor</w:t>
            </w:r>
            <w:proofErr w:type="gramEnd"/>
            <w:r>
              <w:rPr>
                <w:rFonts w:cs="Arial"/>
                <w:sz w:val="18"/>
                <w:szCs w:val="20"/>
              </w:rPr>
              <w:t xml:space="preserve"> NPN</w:t>
            </w:r>
          </w:p>
        </w:tc>
        <w:tc>
          <w:tcPr>
            <w:tcW w:w="1729" w:type="dxa"/>
            <w:vAlign w:val="center"/>
          </w:tcPr>
          <w:p w14:paraId="666FEF3D"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proofErr w:type="gramStart"/>
            <w:r>
              <w:rPr>
                <w:rFonts w:cs="Arial"/>
                <w:sz w:val="18"/>
                <w:szCs w:val="20"/>
              </w:rPr>
              <w:t>transistor</w:t>
            </w:r>
            <w:proofErr w:type="gramEnd"/>
            <w:r>
              <w:rPr>
                <w:rFonts w:cs="Arial"/>
                <w:sz w:val="18"/>
                <w:szCs w:val="20"/>
              </w:rPr>
              <w:t xml:space="preserve"> NPN</w:t>
            </w:r>
          </w:p>
        </w:tc>
      </w:tr>
      <w:tr w:rsidR="003F5FE9" w14:paraId="348AF3DD" w14:textId="77777777" w:rsidTr="003F5FE9">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1D270438" w14:textId="77777777" w:rsidR="003F5FE9" w:rsidRDefault="002B5143">
            <w:pPr>
              <w:pStyle w:val="Sansinterligne"/>
              <w:spacing w:line="276" w:lineRule="auto"/>
              <w:jc w:val="center"/>
              <w:rPr>
                <w:rFonts w:cs="Arial"/>
                <w:sz w:val="18"/>
                <w:szCs w:val="20"/>
              </w:rPr>
            </w:pPr>
            <w:r>
              <w:rPr>
                <w:rFonts w:cs="Arial"/>
                <w:sz w:val="18"/>
                <w:szCs w:val="20"/>
              </w:rPr>
              <w:t>Angle de détection</w:t>
            </w:r>
          </w:p>
        </w:tc>
        <w:tc>
          <w:tcPr>
            <w:tcW w:w="2835" w:type="dxa"/>
            <w:vAlign w:val="center"/>
          </w:tcPr>
          <w:p w14:paraId="7CD99C9A"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100°</w:t>
            </w:r>
          </w:p>
        </w:tc>
        <w:tc>
          <w:tcPr>
            <w:tcW w:w="2147" w:type="dxa"/>
            <w:vAlign w:val="center"/>
          </w:tcPr>
          <w:p w14:paraId="4359ABFE"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150°</w:t>
            </w:r>
          </w:p>
        </w:tc>
        <w:tc>
          <w:tcPr>
            <w:tcW w:w="1729" w:type="dxa"/>
            <w:vAlign w:val="center"/>
          </w:tcPr>
          <w:p w14:paraId="6228066A"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125°</w:t>
            </w:r>
          </w:p>
        </w:tc>
      </w:tr>
      <w:tr w:rsidR="003F5FE9" w14:paraId="524C5663" w14:textId="77777777" w:rsidTr="003F5FE9">
        <w:trPr>
          <w:trHeight w:val="461"/>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51BA3994" w14:textId="77777777" w:rsidR="003F5FE9" w:rsidRDefault="002B5143">
            <w:pPr>
              <w:pStyle w:val="Sansinterligne"/>
              <w:spacing w:line="276" w:lineRule="auto"/>
              <w:jc w:val="center"/>
              <w:rPr>
                <w:rFonts w:cs="Arial"/>
                <w:sz w:val="18"/>
                <w:szCs w:val="20"/>
              </w:rPr>
            </w:pPr>
            <w:r>
              <w:rPr>
                <w:rFonts w:cs="Arial"/>
                <w:sz w:val="18"/>
                <w:szCs w:val="20"/>
              </w:rPr>
              <w:t>Plage de détection</w:t>
            </w:r>
          </w:p>
        </w:tc>
        <w:tc>
          <w:tcPr>
            <w:tcW w:w="2835" w:type="dxa"/>
            <w:vAlign w:val="center"/>
          </w:tcPr>
          <w:p w14:paraId="703FC9DD"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&lt; 8 m</w:t>
            </w:r>
          </w:p>
        </w:tc>
        <w:tc>
          <w:tcPr>
            <w:tcW w:w="2147" w:type="dxa"/>
            <w:vAlign w:val="center"/>
          </w:tcPr>
          <w:p w14:paraId="5A302117"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&lt; 20 m</w:t>
            </w:r>
          </w:p>
        </w:tc>
        <w:tc>
          <w:tcPr>
            <w:tcW w:w="1729" w:type="dxa"/>
            <w:vAlign w:val="center"/>
          </w:tcPr>
          <w:p w14:paraId="0372484D"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&lt; 16 m</w:t>
            </w:r>
          </w:p>
        </w:tc>
      </w:tr>
      <w:tr w:rsidR="003F5FE9" w14:paraId="7D2A816D" w14:textId="77777777" w:rsidTr="003F5F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559AF871" w14:textId="77777777" w:rsidR="003F5FE9" w:rsidRDefault="002B5143">
            <w:pPr>
              <w:pStyle w:val="Sansinterligne"/>
              <w:spacing w:line="276" w:lineRule="auto"/>
              <w:jc w:val="center"/>
              <w:rPr>
                <w:rFonts w:cs="Arial"/>
                <w:sz w:val="18"/>
                <w:szCs w:val="20"/>
              </w:rPr>
            </w:pPr>
            <w:r>
              <w:rPr>
                <w:rFonts w:cs="Arial"/>
                <w:sz w:val="18"/>
                <w:szCs w:val="20"/>
              </w:rPr>
              <w:t>Charge max.</w:t>
            </w:r>
          </w:p>
        </w:tc>
        <w:tc>
          <w:tcPr>
            <w:tcW w:w="2835" w:type="dxa"/>
          </w:tcPr>
          <w:p w14:paraId="3539F725"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 xml:space="preserve">25 W charge </w:t>
            </w:r>
            <w:r>
              <w:rPr>
                <w:rFonts w:cs="Arial"/>
                <w:sz w:val="18"/>
                <w:szCs w:val="20"/>
              </w:rPr>
              <w:t>résistive</w:t>
            </w:r>
          </w:p>
          <w:p w14:paraId="0BCB1618"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w:t>
            </w:r>
            <w:proofErr w:type="gramStart"/>
            <w:r>
              <w:rPr>
                <w:rFonts w:cs="Arial"/>
                <w:sz w:val="18"/>
                <w:szCs w:val="20"/>
              </w:rPr>
              <w:t>courant</w:t>
            </w:r>
            <w:proofErr w:type="gramEnd"/>
            <w:r>
              <w:rPr>
                <w:rFonts w:cs="Arial"/>
                <w:sz w:val="18"/>
                <w:szCs w:val="20"/>
              </w:rPr>
              <w:t xml:space="preserve"> de démarrage max. 2,1 A)</w:t>
            </w:r>
          </w:p>
        </w:tc>
        <w:tc>
          <w:tcPr>
            <w:tcW w:w="2147" w:type="dxa"/>
            <w:vAlign w:val="center"/>
          </w:tcPr>
          <w:p w14:paraId="091B4D6C"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NC</w:t>
            </w:r>
          </w:p>
        </w:tc>
        <w:tc>
          <w:tcPr>
            <w:tcW w:w="1729" w:type="dxa"/>
            <w:vAlign w:val="center"/>
          </w:tcPr>
          <w:p w14:paraId="7775CC46"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NC</w:t>
            </w:r>
          </w:p>
        </w:tc>
      </w:tr>
      <w:tr w:rsidR="003F5FE9" w14:paraId="3F010D67" w14:textId="77777777" w:rsidTr="003F5FE9">
        <w:trPr>
          <w:trHeight w:val="333"/>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62B4374B" w14:textId="77777777" w:rsidR="003F5FE9" w:rsidRDefault="002B5143">
            <w:pPr>
              <w:pStyle w:val="Sansinterligne"/>
              <w:spacing w:line="276" w:lineRule="auto"/>
              <w:jc w:val="center"/>
              <w:rPr>
                <w:rFonts w:cs="Arial"/>
                <w:sz w:val="18"/>
                <w:szCs w:val="20"/>
              </w:rPr>
            </w:pPr>
            <w:r>
              <w:rPr>
                <w:rFonts w:cs="Arial"/>
                <w:sz w:val="18"/>
                <w:szCs w:val="20"/>
              </w:rPr>
              <w:t>Entrée</w:t>
            </w:r>
          </w:p>
        </w:tc>
        <w:tc>
          <w:tcPr>
            <w:tcW w:w="2835" w:type="dxa"/>
          </w:tcPr>
          <w:p w14:paraId="36BA2C76"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12 Vcc ; 2,6 A</w:t>
            </w:r>
          </w:p>
        </w:tc>
        <w:tc>
          <w:tcPr>
            <w:tcW w:w="2147" w:type="dxa"/>
          </w:tcPr>
          <w:p w14:paraId="1F487A25"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3 à 6 Vcc</w:t>
            </w:r>
          </w:p>
        </w:tc>
        <w:tc>
          <w:tcPr>
            <w:tcW w:w="1729" w:type="dxa"/>
          </w:tcPr>
          <w:p w14:paraId="3A8297A9"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3 à 6 Vcc</w:t>
            </w:r>
          </w:p>
        </w:tc>
      </w:tr>
      <w:tr w:rsidR="003F5FE9" w14:paraId="4BB4AD18" w14:textId="77777777" w:rsidTr="003F5FE9">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829" w:type="dxa"/>
            <w:gridSpan w:val="2"/>
            <w:vAlign w:val="center"/>
          </w:tcPr>
          <w:p w14:paraId="266C0E8C" w14:textId="77777777" w:rsidR="003F5FE9" w:rsidRDefault="002B5143">
            <w:pPr>
              <w:pStyle w:val="Sansinterligne"/>
              <w:spacing w:line="276" w:lineRule="auto"/>
              <w:jc w:val="center"/>
              <w:rPr>
                <w:rFonts w:cs="Arial"/>
                <w:sz w:val="18"/>
                <w:szCs w:val="20"/>
              </w:rPr>
            </w:pPr>
            <w:r>
              <w:rPr>
                <w:rFonts w:cs="Arial"/>
                <w:sz w:val="18"/>
                <w:szCs w:val="20"/>
              </w:rPr>
              <w:t>Sortie</w:t>
            </w:r>
          </w:p>
        </w:tc>
        <w:tc>
          <w:tcPr>
            <w:tcW w:w="2835" w:type="dxa"/>
            <w:vAlign w:val="center"/>
          </w:tcPr>
          <w:p w14:paraId="1A76DA71"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Max. 12 Vcc 2,5 A / 25 W</w:t>
            </w:r>
          </w:p>
        </w:tc>
        <w:tc>
          <w:tcPr>
            <w:tcW w:w="2147" w:type="dxa"/>
            <w:vAlign w:val="center"/>
          </w:tcPr>
          <w:p w14:paraId="5CA6E2C3"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Vcc – 0,5 V</w:t>
            </w:r>
          </w:p>
        </w:tc>
        <w:tc>
          <w:tcPr>
            <w:tcW w:w="1729" w:type="dxa"/>
            <w:vAlign w:val="center"/>
          </w:tcPr>
          <w:p w14:paraId="09563826"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Vcc – 0,5 V</w:t>
            </w:r>
          </w:p>
        </w:tc>
      </w:tr>
      <w:tr w:rsidR="003F5FE9" w14:paraId="4A76331E" w14:textId="77777777" w:rsidTr="003F5FE9">
        <w:trPr>
          <w:trHeight w:val="34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6D6160C3" w14:textId="77777777" w:rsidR="003F5FE9" w:rsidRDefault="002B5143">
            <w:pPr>
              <w:pStyle w:val="Sansinterligne"/>
              <w:spacing w:line="276" w:lineRule="auto"/>
              <w:jc w:val="center"/>
              <w:rPr>
                <w:rFonts w:cs="Arial"/>
                <w:b w:val="0"/>
                <w:bCs w:val="0"/>
                <w:sz w:val="18"/>
                <w:szCs w:val="20"/>
              </w:rPr>
            </w:pPr>
            <w:r>
              <w:rPr>
                <w:rFonts w:cs="Arial"/>
                <w:sz w:val="18"/>
                <w:szCs w:val="20"/>
              </w:rPr>
              <w:t>Dimensions</w:t>
            </w:r>
          </w:p>
        </w:tc>
        <w:tc>
          <w:tcPr>
            <w:tcW w:w="1592" w:type="dxa"/>
            <w:vAlign w:val="center"/>
          </w:tcPr>
          <w:p w14:paraId="4BC9FA05"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Partie visible</w:t>
            </w:r>
          </w:p>
        </w:tc>
        <w:tc>
          <w:tcPr>
            <w:tcW w:w="2835" w:type="dxa"/>
            <w:vAlign w:val="center"/>
          </w:tcPr>
          <w:p w14:paraId="1E898249"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Ø 22 x 10 mm</w:t>
            </w:r>
          </w:p>
        </w:tc>
        <w:tc>
          <w:tcPr>
            <w:tcW w:w="2147" w:type="dxa"/>
            <w:vAlign w:val="center"/>
          </w:tcPr>
          <w:p w14:paraId="1C57F6A6"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Ø 16,6 x 6,5 mm</w:t>
            </w:r>
          </w:p>
        </w:tc>
        <w:tc>
          <w:tcPr>
            <w:tcW w:w="1729" w:type="dxa"/>
            <w:vAlign w:val="center"/>
          </w:tcPr>
          <w:p w14:paraId="759E06C2" w14:textId="77777777" w:rsidR="003F5FE9" w:rsidRDefault="002B5143">
            <w:pPr>
              <w:pStyle w:val="Sansinterligne"/>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20"/>
              </w:rPr>
            </w:pPr>
            <w:r>
              <w:rPr>
                <w:rFonts w:cs="Arial"/>
                <w:sz w:val="18"/>
                <w:szCs w:val="20"/>
              </w:rPr>
              <w:t>Ø 16,6 x 6,5 mm</w:t>
            </w:r>
          </w:p>
        </w:tc>
      </w:tr>
      <w:tr w:rsidR="003F5FE9" w14:paraId="53736318" w14:textId="77777777" w:rsidTr="003F5FE9">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3393DC71" w14:textId="77777777" w:rsidR="003F5FE9" w:rsidRDefault="003F5FE9">
            <w:pPr>
              <w:pStyle w:val="Sansinterligne"/>
              <w:spacing w:line="276" w:lineRule="auto"/>
              <w:jc w:val="center"/>
              <w:rPr>
                <w:rFonts w:cs="Arial"/>
                <w:sz w:val="18"/>
                <w:szCs w:val="20"/>
              </w:rPr>
            </w:pPr>
          </w:p>
        </w:tc>
        <w:tc>
          <w:tcPr>
            <w:tcW w:w="1592" w:type="dxa"/>
            <w:vAlign w:val="center"/>
          </w:tcPr>
          <w:p w14:paraId="4A7CAD06"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 xml:space="preserve">Partie encastrée </w:t>
            </w:r>
            <w:r>
              <w:rPr>
                <w:rFonts w:cs="Arial"/>
                <w:sz w:val="18"/>
                <w:szCs w:val="20"/>
              </w:rPr>
              <w:t>(contrôleur)</w:t>
            </w:r>
          </w:p>
        </w:tc>
        <w:tc>
          <w:tcPr>
            <w:tcW w:w="2835" w:type="dxa"/>
            <w:vAlign w:val="center"/>
          </w:tcPr>
          <w:p w14:paraId="2C068E15"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55 x 25 x 35 mm</w:t>
            </w:r>
          </w:p>
        </w:tc>
        <w:tc>
          <w:tcPr>
            <w:tcW w:w="2147" w:type="dxa"/>
            <w:vAlign w:val="center"/>
          </w:tcPr>
          <w:p w14:paraId="1285795F"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Ø 11 x 10,7 mm</w:t>
            </w:r>
          </w:p>
        </w:tc>
        <w:tc>
          <w:tcPr>
            <w:tcW w:w="1729" w:type="dxa"/>
            <w:vAlign w:val="center"/>
          </w:tcPr>
          <w:p w14:paraId="258DFEC4" w14:textId="77777777" w:rsidR="003F5FE9" w:rsidRDefault="002B5143">
            <w:pPr>
              <w:pStyle w:val="Sansinterligne"/>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Ø 11 x 10,7 mm</w:t>
            </w:r>
          </w:p>
        </w:tc>
      </w:tr>
    </w:tbl>
    <w:p w14:paraId="0CAD6AE9" w14:textId="77777777" w:rsidR="003F5FE9" w:rsidRDefault="003F5FE9">
      <w:pPr>
        <w:pStyle w:val="Sansinterligne"/>
      </w:pPr>
    </w:p>
    <w:p w14:paraId="73EB224A" w14:textId="77777777" w:rsidR="003F5FE9" w:rsidRDefault="002B5143">
      <w:pPr>
        <w:pStyle w:val="Sous-titre"/>
      </w:pPr>
      <w:r>
        <w:t>Expérimentation</w:t>
      </w:r>
    </w:p>
    <w:p w14:paraId="1E8F732F" w14:textId="77777777" w:rsidR="003F5FE9" w:rsidRDefault="002B5143">
      <w:pPr>
        <w:shd w:val="clear" w:color="auto" w:fill="D9D9D9" w:themeFill="background1" w:themeFillShade="D9"/>
        <w:rPr>
          <w:szCs w:val="24"/>
        </w:rPr>
      </w:pPr>
      <w:r>
        <w:rPr>
          <w:noProof/>
        </w:rPr>
        <w:drawing>
          <wp:anchor distT="0" distB="0" distL="0" distR="0" simplePos="0" relativeHeight="48" behindDoc="0" locked="0" layoutInCell="1" allowOverlap="1" wp14:anchorId="0584CD2E" wp14:editId="52BFFE4E">
            <wp:simplePos x="0" y="0"/>
            <wp:positionH relativeFrom="column">
              <wp:posOffset>2578735</wp:posOffset>
            </wp:positionH>
            <wp:positionV relativeFrom="paragraph">
              <wp:posOffset>32385</wp:posOffset>
            </wp:positionV>
            <wp:extent cx="839470" cy="961390"/>
            <wp:effectExtent l="0" t="0" r="0" b="0"/>
            <wp:wrapNone/>
            <wp:docPr id="5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17"/>
                    <pic:cNvPicPr>
                      <a:picLocks noChangeAspect="1" noChangeArrowheads="1"/>
                    </pic:cNvPicPr>
                  </pic:nvPicPr>
                  <pic:blipFill>
                    <a:blip r:embed="rId49"/>
                    <a:stretch>
                      <a:fillRect/>
                    </a:stretch>
                  </pic:blipFill>
                  <pic:spPr bwMode="auto">
                    <a:xfrm>
                      <a:off x="0" y="0"/>
                      <a:ext cx="839470" cy="961390"/>
                    </a:xfrm>
                    <a:prstGeom prst="rect">
                      <a:avLst/>
                    </a:prstGeom>
                    <a:noFill/>
                  </pic:spPr>
                </pic:pic>
              </a:graphicData>
            </a:graphic>
          </wp:anchor>
        </w:drawing>
      </w:r>
      <w:r>
        <w:rPr>
          <w:noProof/>
        </w:rPr>
        <w:drawing>
          <wp:anchor distT="0" distB="0" distL="0" distR="0" simplePos="0" relativeHeight="55" behindDoc="0" locked="0" layoutInCell="1" allowOverlap="1" wp14:anchorId="2A8BD0B3" wp14:editId="50D23F1D">
            <wp:simplePos x="0" y="0"/>
            <wp:positionH relativeFrom="column">
              <wp:posOffset>4795520</wp:posOffset>
            </wp:positionH>
            <wp:positionV relativeFrom="paragraph">
              <wp:posOffset>38100</wp:posOffset>
            </wp:positionV>
            <wp:extent cx="518160" cy="961390"/>
            <wp:effectExtent l="0" t="0" r="0" b="0"/>
            <wp:wrapNone/>
            <wp:docPr id="55" name="Image 23" descr="Peaktech P5086 - Luxmètre numérique à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23" descr="Peaktech P5086 - Luxmètre numérique à LED"/>
                    <pic:cNvPicPr>
                      <a:picLocks noChangeAspect="1" noChangeArrowheads="1"/>
                    </pic:cNvPicPr>
                  </pic:nvPicPr>
                  <pic:blipFill>
                    <a:blip r:embed="rId50"/>
                    <a:srcRect l="24587" t="4062" r="23652"/>
                    <a:stretch>
                      <a:fillRect/>
                    </a:stretch>
                  </pic:blipFill>
                  <pic:spPr bwMode="auto">
                    <a:xfrm>
                      <a:off x="0" y="0"/>
                      <a:ext cx="518160" cy="961390"/>
                    </a:xfrm>
                    <a:prstGeom prst="rect">
                      <a:avLst/>
                    </a:prstGeom>
                    <a:noFill/>
                  </pic:spPr>
                </pic:pic>
              </a:graphicData>
            </a:graphic>
          </wp:anchor>
        </w:drawing>
      </w:r>
      <w:r>
        <w:rPr>
          <w:noProof/>
        </w:rPr>
        <w:drawing>
          <wp:anchor distT="0" distB="0" distL="0" distR="0" simplePos="0" relativeHeight="56" behindDoc="0" locked="0" layoutInCell="1" allowOverlap="1" wp14:anchorId="2CCC1E71" wp14:editId="2DB8A5E6">
            <wp:simplePos x="0" y="0"/>
            <wp:positionH relativeFrom="column">
              <wp:posOffset>3533140</wp:posOffset>
            </wp:positionH>
            <wp:positionV relativeFrom="paragraph">
              <wp:posOffset>36195</wp:posOffset>
            </wp:positionV>
            <wp:extent cx="1050925" cy="960120"/>
            <wp:effectExtent l="0" t="0" r="0" b="0"/>
            <wp:wrapNone/>
            <wp:docPr id="56" name="Image 13" descr="Oscilloscope Mé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13" descr="Oscilloscope Métrix"/>
                    <pic:cNvPicPr>
                      <a:picLocks noChangeAspect="1" noChangeArrowheads="1"/>
                    </pic:cNvPicPr>
                  </pic:nvPicPr>
                  <pic:blipFill>
                    <a:blip r:embed="rId51"/>
                    <a:stretch>
                      <a:fillRect/>
                    </a:stretch>
                  </pic:blipFill>
                  <pic:spPr bwMode="auto">
                    <a:xfrm>
                      <a:off x="0" y="0"/>
                      <a:ext cx="1050925" cy="960120"/>
                    </a:xfrm>
                    <a:prstGeom prst="rect">
                      <a:avLst/>
                    </a:prstGeom>
                    <a:noFill/>
                  </pic:spPr>
                </pic:pic>
              </a:graphicData>
            </a:graphic>
          </wp:anchor>
        </w:drawing>
      </w:r>
      <w:r>
        <w:rPr>
          <w:noProof/>
        </w:rPr>
        <w:drawing>
          <wp:anchor distT="0" distB="0" distL="0" distR="0" simplePos="0" relativeHeight="67" behindDoc="0" locked="0" layoutInCell="1" allowOverlap="1" wp14:anchorId="1FC14205" wp14:editId="540E8F02">
            <wp:simplePos x="0" y="0"/>
            <wp:positionH relativeFrom="column">
              <wp:posOffset>5683250</wp:posOffset>
            </wp:positionH>
            <wp:positionV relativeFrom="paragraph">
              <wp:posOffset>71755</wp:posOffset>
            </wp:positionV>
            <wp:extent cx="781050" cy="781050"/>
            <wp:effectExtent l="0" t="0" r="0" b="0"/>
            <wp:wrapNone/>
            <wp:docPr id="5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24"/>
                    <pic:cNvPicPr>
                      <a:picLocks noChangeAspect="1" noChangeArrowheads="1"/>
                    </pic:cNvPicPr>
                  </pic:nvPicPr>
                  <pic:blipFill>
                    <a:blip r:embed="rId52"/>
                    <a:stretch>
                      <a:fillRect/>
                    </a:stretch>
                  </pic:blipFill>
                  <pic:spPr bwMode="auto">
                    <a:xfrm>
                      <a:off x="0" y="0"/>
                      <a:ext cx="781050" cy="781050"/>
                    </a:xfrm>
                    <a:prstGeom prst="rect">
                      <a:avLst/>
                    </a:prstGeom>
                    <a:noFill/>
                  </pic:spPr>
                </pic:pic>
              </a:graphicData>
            </a:graphic>
          </wp:anchor>
        </w:drawing>
      </w:r>
      <w:r>
        <w:rPr>
          <w:rFonts w:cs="Arial"/>
          <w:szCs w:val="24"/>
          <w:u w:val="single"/>
        </w:rPr>
        <w:t>Matériel mis à disposition :</w:t>
      </w:r>
    </w:p>
    <w:p w14:paraId="0042A71F" w14:textId="77777777" w:rsidR="003F5FE9" w:rsidRDefault="002B5143">
      <w:pPr>
        <w:shd w:val="clear" w:color="auto" w:fill="D9D9D9" w:themeFill="background1" w:themeFillShade="D9"/>
        <w:spacing w:line="240" w:lineRule="auto"/>
        <w:rPr>
          <w:szCs w:val="24"/>
        </w:rPr>
      </w:pPr>
      <w:r>
        <w:rPr>
          <w:rFonts w:cs="Arial"/>
          <w:szCs w:val="24"/>
        </w:rPr>
        <w:t>- Alimentation stabilisée (1)</w:t>
      </w:r>
    </w:p>
    <w:p w14:paraId="181209F6" w14:textId="77777777" w:rsidR="003F5FE9" w:rsidRDefault="002B5143">
      <w:pPr>
        <w:shd w:val="clear" w:color="auto" w:fill="D9D9D9" w:themeFill="background1" w:themeFillShade="D9"/>
        <w:spacing w:line="240" w:lineRule="auto"/>
        <w:rPr>
          <w:szCs w:val="24"/>
        </w:rPr>
      </w:pPr>
      <w:r>
        <w:rPr>
          <w:rFonts w:cs="Arial"/>
          <w:szCs w:val="24"/>
        </w:rPr>
        <w:t>- Oscilloscope (2)</w:t>
      </w:r>
    </w:p>
    <w:p w14:paraId="0714D09A" w14:textId="77777777" w:rsidR="003F5FE9" w:rsidRDefault="002B5143">
      <w:pPr>
        <w:shd w:val="clear" w:color="auto" w:fill="D9D9D9" w:themeFill="background1" w:themeFillShade="D9"/>
        <w:spacing w:line="240" w:lineRule="auto"/>
        <w:rPr>
          <w:szCs w:val="24"/>
        </w:rPr>
      </w:pPr>
      <w:r>
        <w:rPr>
          <w:rFonts w:cs="Arial"/>
          <w:szCs w:val="24"/>
        </w:rPr>
        <w:t>- Luxmètre (3)</w:t>
      </w:r>
    </w:p>
    <w:p w14:paraId="44936890" w14:textId="77777777" w:rsidR="003F5FE9" w:rsidRDefault="002B5143">
      <w:pPr>
        <w:shd w:val="clear" w:color="auto" w:fill="D9D9D9" w:themeFill="background1" w:themeFillShade="D9"/>
        <w:spacing w:line="240" w:lineRule="auto"/>
        <w:rPr>
          <w:szCs w:val="24"/>
        </w:rPr>
      </w:pPr>
      <w:r>
        <w:rPr>
          <w:noProof/>
        </w:rPr>
        <w:drawing>
          <wp:anchor distT="0" distB="0" distL="0" distR="0" simplePos="0" relativeHeight="30" behindDoc="0" locked="0" layoutInCell="1" allowOverlap="1" wp14:anchorId="4D912DB9" wp14:editId="5593DE8F">
            <wp:simplePos x="0" y="0"/>
            <wp:positionH relativeFrom="column">
              <wp:posOffset>4017645</wp:posOffset>
            </wp:positionH>
            <wp:positionV relativeFrom="paragraph">
              <wp:posOffset>172085</wp:posOffset>
            </wp:positionV>
            <wp:extent cx="949325" cy="784225"/>
            <wp:effectExtent l="0" t="0" r="0" b="0"/>
            <wp:wrapNone/>
            <wp:docPr id="58" name="Image 7" descr="Item:Arduino Uno — Wikidebrou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7" descr="Item:Arduino Uno — Wikidebrouillard"/>
                    <pic:cNvPicPr>
                      <a:picLocks noChangeAspect="1" noChangeArrowheads="1"/>
                    </pic:cNvPicPr>
                  </pic:nvPicPr>
                  <pic:blipFill>
                    <a:blip r:embed="rId53"/>
                    <a:srcRect t="7227" b="10094"/>
                    <a:stretch>
                      <a:fillRect/>
                    </a:stretch>
                  </pic:blipFill>
                  <pic:spPr bwMode="auto">
                    <a:xfrm>
                      <a:off x="0" y="0"/>
                      <a:ext cx="949325" cy="784225"/>
                    </a:xfrm>
                    <a:prstGeom prst="rect">
                      <a:avLst/>
                    </a:prstGeom>
                    <a:noFill/>
                  </pic:spPr>
                </pic:pic>
              </a:graphicData>
            </a:graphic>
          </wp:anchor>
        </w:drawing>
      </w:r>
      <w:r>
        <w:rPr>
          <w:noProof/>
        </w:rPr>
        <w:drawing>
          <wp:anchor distT="0" distB="0" distL="0" distR="0" simplePos="0" relativeHeight="51" behindDoc="0" locked="0" layoutInCell="1" allowOverlap="1" wp14:anchorId="24CDF150" wp14:editId="0BAF49FB">
            <wp:simplePos x="0" y="0"/>
            <wp:positionH relativeFrom="column">
              <wp:posOffset>5257165</wp:posOffset>
            </wp:positionH>
            <wp:positionV relativeFrom="paragraph">
              <wp:posOffset>172085</wp:posOffset>
            </wp:positionV>
            <wp:extent cx="1057910" cy="784225"/>
            <wp:effectExtent l="0" t="0" r="0" b="0"/>
            <wp:wrapNone/>
            <wp:docPr id="59" name="Image 21" descr="Grove Base Shield 10303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21" descr="Grove Base Shield 103030000"/>
                    <pic:cNvPicPr>
                      <a:picLocks noChangeAspect="1" noChangeArrowheads="1"/>
                    </pic:cNvPicPr>
                  </pic:nvPicPr>
                  <pic:blipFill>
                    <a:blip r:embed="rId54"/>
                    <a:srcRect l="5841" t="19180" r="8777" b="17466"/>
                    <a:stretch>
                      <a:fillRect/>
                    </a:stretch>
                  </pic:blipFill>
                  <pic:spPr bwMode="auto">
                    <a:xfrm>
                      <a:off x="0" y="0"/>
                      <a:ext cx="1057910" cy="784225"/>
                    </a:xfrm>
                    <a:prstGeom prst="rect">
                      <a:avLst/>
                    </a:prstGeom>
                    <a:noFill/>
                  </pic:spPr>
                </pic:pic>
              </a:graphicData>
            </a:graphic>
          </wp:anchor>
        </w:drawing>
      </w:r>
      <w:r>
        <w:rPr>
          <w:rFonts w:cs="Arial"/>
          <w:szCs w:val="24"/>
        </w:rPr>
        <w:t>- Maquette composée de :</w:t>
      </w:r>
    </w:p>
    <w:p w14:paraId="661F2652" w14:textId="77777777" w:rsidR="003F5FE9" w:rsidRDefault="002B5143">
      <w:pPr>
        <w:shd w:val="clear" w:color="auto" w:fill="D9D9D9" w:themeFill="background1" w:themeFillShade="D9"/>
        <w:spacing w:line="240" w:lineRule="auto"/>
        <w:ind w:firstLine="708"/>
        <w:rPr>
          <w:szCs w:val="24"/>
        </w:rPr>
      </w:pPr>
      <w:r>
        <w:rPr>
          <w:rFonts w:cs="Arial"/>
          <w:szCs w:val="24"/>
        </w:rPr>
        <w:t xml:space="preserve">- carte Arduino </w:t>
      </w:r>
      <w:proofErr w:type="spellStart"/>
      <w:r>
        <w:rPr>
          <w:rFonts w:cs="Arial"/>
          <w:szCs w:val="24"/>
        </w:rPr>
        <w:t>Uno</w:t>
      </w:r>
      <w:proofErr w:type="spellEnd"/>
      <w:r>
        <w:rPr>
          <w:rFonts w:cs="Arial"/>
          <w:szCs w:val="24"/>
        </w:rPr>
        <w:t xml:space="preserve"> ou similaire (4)</w:t>
      </w:r>
    </w:p>
    <w:p w14:paraId="540E0B2D" w14:textId="77777777" w:rsidR="003F5FE9" w:rsidRDefault="002B5143">
      <w:pPr>
        <w:shd w:val="clear" w:color="auto" w:fill="D9D9D9" w:themeFill="background1" w:themeFillShade="D9"/>
        <w:spacing w:line="240" w:lineRule="auto"/>
        <w:ind w:firstLine="708"/>
        <w:rPr>
          <w:szCs w:val="24"/>
        </w:rPr>
      </w:pPr>
      <w:r>
        <w:rPr>
          <w:rFonts w:cs="Arial"/>
          <w:szCs w:val="24"/>
        </w:rPr>
        <w:t xml:space="preserve">- carte d’interface Shield Grove pour carte Arduino </w:t>
      </w:r>
      <w:proofErr w:type="spellStart"/>
      <w:r>
        <w:rPr>
          <w:rFonts w:cs="Arial"/>
          <w:szCs w:val="24"/>
        </w:rPr>
        <w:t>Uno</w:t>
      </w:r>
      <w:proofErr w:type="spellEnd"/>
      <w:r>
        <w:rPr>
          <w:rFonts w:cs="Arial"/>
          <w:szCs w:val="24"/>
        </w:rPr>
        <w:t xml:space="preserve"> (5)</w:t>
      </w:r>
    </w:p>
    <w:p w14:paraId="39CFB310" w14:textId="77777777" w:rsidR="003F5FE9" w:rsidRDefault="002B5143">
      <w:pPr>
        <w:shd w:val="clear" w:color="auto" w:fill="D9D9D9" w:themeFill="background1" w:themeFillShade="D9"/>
        <w:spacing w:line="240" w:lineRule="auto"/>
        <w:ind w:firstLine="708"/>
        <w:rPr>
          <w:szCs w:val="24"/>
        </w:rPr>
      </w:pPr>
      <w:r>
        <w:rPr>
          <w:rFonts w:cs="Arial"/>
          <w:noProof/>
          <w:szCs w:val="24"/>
        </w:rPr>
        <w:drawing>
          <wp:anchor distT="0" distB="0" distL="0" distR="0" simplePos="0" relativeHeight="52" behindDoc="0" locked="0" layoutInCell="1" allowOverlap="1" wp14:anchorId="5EB5D356" wp14:editId="00796A14">
            <wp:simplePos x="0" y="0"/>
            <wp:positionH relativeFrom="column">
              <wp:posOffset>5667375</wp:posOffset>
            </wp:positionH>
            <wp:positionV relativeFrom="paragraph">
              <wp:posOffset>155575</wp:posOffset>
            </wp:positionV>
            <wp:extent cx="554355" cy="590550"/>
            <wp:effectExtent l="0" t="0" r="0" b="0"/>
            <wp:wrapNone/>
            <wp:docPr id="60" name="Image 19" descr="Module potentiomètre Grove 10102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19" descr="Module potentiomètre Grove 101020017"/>
                    <pic:cNvPicPr>
                      <a:picLocks noChangeAspect="1" noChangeArrowheads="1"/>
                    </pic:cNvPicPr>
                  </pic:nvPicPr>
                  <pic:blipFill>
                    <a:blip r:embed="rId55"/>
                    <a:srcRect l="10457" t="9757" r="14967" b="10791"/>
                    <a:stretch>
                      <a:fillRect/>
                    </a:stretch>
                  </pic:blipFill>
                  <pic:spPr bwMode="auto">
                    <a:xfrm>
                      <a:off x="0" y="0"/>
                      <a:ext cx="554355" cy="590550"/>
                    </a:xfrm>
                    <a:prstGeom prst="rect">
                      <a:avLst/>
                    </a:prstGeom>
                    <a:noFill/>
                  </pic:spPr>
                </pic:pic>
              </a:graphicData>
            </a:graphic>
          </wp:anchor>
        </w:drawing>
      </w:r>
      <w:r>
        <w:rPr>
          <w:rFonts w:cs="Arial"/>
          <w:noProof/>
          <w:szCs w:val="24"/>
        </w:rPr>
        <w:drawing>
          <wp:anchor distT="0" distB="0" distL="0" distR="0" simplePos="0" relativeHeight="53" behindDoc="0" locked="0" layoutInCell="1" allowOverlap="1" wp14:anchorId="4CE740F4" wp14:editId="5EB3B99D">
            <wp:simplePos x="0" y="0"/>
            <wp:positionH relativeFrom="column">
              <wp:posOffset>3806825</wp:posOffset>
            </wp:positionH>
            <wp:positionV relativeFrom="paragraph">
              <wp:posOffset>132080</wp:posOffset>
            </wp:positionV>
            <wp:extent cx="822325" cy="590550"/>
            <wp:effectExtent l="0" t="0" r="0" b="0"/>
            <wp:wrapNone/>
            <wp:docPr id="61" name="Image 16" descr="Module MOSFET Grove 10302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16" descr="Module MOSFET Grove 103020008"/>
                    <pic:cNvPicPr>
                      <a:picLocks noChangeAspect="1" noChangeArrowheads="1"/>
                    </pic:cNvPicPr>
                  </pic:nvPicPr>
                  <pic:blipFill>
                    <a:blip r:embed="rId56"/>
                    <a:srcRect l="8264" t="21240" r="8953" b="19319"/>
                    <a:stretch>
                      <a:fillRect/>
                    </a:stretch>
                  </pic:blipFill>
                  <pic:spPr bwMode="auto">
                    <a:xfrm>
                      <a:off x="0" y="0"/>
                      <a:ext cx="822325" cy="590550"/>
                    </a:xfrm>
                    <a:prstGeom prst="rect">
                      <a:avLst/>
                    </a:prstGeom>
                    <a:noFill/>
                  </pic:spPr>
                </pic:pic>
              </a:graphicData>
            </a:graphic>
          </wp:anchor>
        </w:drawing>
      </w:r>
      <w:r>
        <w:rPr>
          <w:rFonts w:cs="Arial"/>
          <w:noProof/>
          <w:szCs w:val="24"/>
        </w:rPr>
        <w:drawing>
          <wp:anchor distT="0" distB="0" distL="0" distR="0" simplePos="0" relativeHeight="54" behindDoc="0" locked="0" layoutInCell="1" allowOverlap="1" wp14:anchorId="2FE4B3B2" wp14:editId="73CE9093">
            <wp:simplePos x="0" y="0"/>
            <wp:positionH relativeFrom="column">
              <wp:posOffset>4779645</wp:posOffset>
            </wp:positionH>
            <wp:positionV relativeFrom="paragraph">
              <wp:posOffset>165100</wp:posOffset>
            </wp:positionV>
            <wp:extent cx="619125" cy="589915"/>
            <wp:effectExtent l="0" t="0" r="0" b="0"/>
            <wp:wrapNone/>
            <wp:docPr id="62" name="Image 14" descr="Détecteur de présence PIR Grove 10102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14" descr="Détecteur de présence PIR Grove 101020793"/>
                    <pic:cNvPicPr>
                      <a:picLocks noChangeAspect="1" noChangeArrowheads="1"/>
                    </pic:cNvPicPr>
                  </pic:nvPicPr>
                  <pic:blipFill>
                    <a:blip r:embed="rId57"/>
                    <a:srcRect l="6236" t="5820" r="5657" b="10243"/>
                    <a:stretch>
                      <a:fillRect/>
                    </a:stretch>
                  </pic:blipFill>
                  <pic:spPr bwMode="auto">
                    <a:xfrm>
                      <a:off x="0" y="0"/>
                      <a:ext cx="619125" cy="589915"/>
                    </a:xfrm>
                    <a:prstGeom prst="rect">
                      <a:avLst/>
                    </a:prstGeom>
                    <a:noFill/>
                  </pic:spPr>
                </pic:pic>
              </a:graphicData>
            </a:graphic>
          </wp:anchor>
        </w:drawing>
      </w:r>
      <w:r>
        <w:rPr>
          <w:rFonts w:cs="Arial"/>
          <w:szCs w:val="24"/>
        </w:rPr>
        <w:t>- module potentiomètre Grove (6)</w:t>
      </w:r>
    </w:p>
    <w:p w14:paraId="70152DFF" w14:textId="77777777" w:rsidR="003F5FE9" w:rsidRDefault="002B5143">
      <w:pPr>
        <w:shd w:val="clear" w:color="auto" w:fill="D9D9D9" w:themeFill="background1" w:themeFillShade="D9"/>
        <w:spacing w:line="240" w:lineRule="auto"/>
        <w:ind w:firstLine="708"/>
        <w:rPr>
          <w:szCs w:val="24"/>
        </w:rPr>
      </w:pPr>
      <w:r>
        <w:rPr>
          <w:rFonts w:cs="Arial"/>
          <w:szCs w:val="24"/>
        </w:rPr>
        <w:t>- module MOSFET Grove (7)</w:t>
      </w:r>
    </w:p>
    <w:p w14:paraId="779290E3" w14:textId="77777777" w:rsidR="003F5FE9" w:rsidRDefault="002B5143">
      <w:pPr>
        <w:shd w:val="clear" w:color="auto" w:fill="D9D9D9" w:themeFill="background1" w:themeFillShade="D9"/>
        <w:spacing w:line="240" w:lineRule="auto"/>
        <w:ind w:firstLine="708"/>
        <w:rPr>
          <w:rFonts w:cs="Arial"/>
          <w:szCs w:val="24"/>
        </w:rPr>
      </w:pPr>
      <w:r>
        <w:rPr>
          <w:rFonts w:cs="Arial"/>
          <w:szCs w:val="24"/>
        </w:rPr>
        <w:t>- détecteur de présence PIR Grove (8)</w:t>
      </w:r>
    </w:p>
    <w:p w14:paraId="4CCD3B0B" w14:textId="77777777" w:rsidR="003F5FE9" w:rsidRDefault="003F5FE9">
      <w:pPr>
        <w:shd w:val="clear" w:color="auto" w:fill="D9D9D9" w:themeFill="background1" w:themeFillShade="D9"/>
        <w:spacing w:line="240" w:lineRule="auto"/>
        <w:ind w:firstLine="708"/>
        <w:rPr>
          <w:rFonts w:cs="Arial"/>
          <w:sz w:val="20"/>
          <w:szCs w:val="20"/>
        </w:rPr>
      </w:pPr>
    </w:p>
    <w:p w14:paraId="785EE218" w14:textId="77777777" w:rsidR="003F5FE9" w:rsidRDefault="002B5143">
      <w:pPr>
        <w:shd w:val="clear" w:color="auto" w:fill="D9D9D9" w:themeFill="background1" w:themeFillShade="D9"/>
        <w:spacing w:line="240" w:lineRule="auto"/>
        <w:rPr>
          <w:szCs w:val="24"/>
        </w:rPr>
      </w:pPr>
      <w:r>
        <w:rPr>
          <w:rFonts w:cs="Arial"/>
          <w:szCs w:val="24"/>
        </w:rPr>
        <w:t>- source de lumière artificielle LED - 12 V- à intensité variable (9)</w:t>
      </w:r>
    </w:p>
    <w:p w14:paraId="6B14AF66" w14:textId="77777777" w:rsidR="003F5FE9" w:rsidRDefault="002B5143">
      <w:pPr>
        <w:shd w:val="clear" w:color="auto" w:fill="D9D9D9" w:themeFill="background1" w:themeFillShade="D9"/>
        <w:spacing w:line="240" w:lineRule="auto"/>
        <w:rPr>
          <w:szCs w:val="24"/>
        </w:rPr>
      </w:pPr>
      <w:r>
        <w:rPr>
          <w:rFonts w:cs="Arial"/>
          <w:szCs w:val="24"/>
        </w:rPr>
        <w:t>- ordinateur</w:t>
      </w:r>
    </w:p>
    <w:p w14:paraId="1399BF7D" w14:textId="77777777" w:rsidR="003F5FE9" w:rsidRDefault="002B5143">
      <w:pPr>
        <w:shd w:val="clear" w:color="auto" w:fill="D9D9D9" w:themeFill="background1" w:themeFillShade="D9"/>
        <w:spacing w:line="240" w:lineRule="auto"/>
        <w:rPr>
          <w:szCs w:val="24"/>
        </w:rPr>
      </w:pPr>
      <w:r>
        <w:rPr>
          <w:rFonts w:cs="Arial"/>
          <w:szCs w:val="24"/>
        </w:rPr>
        <w:t xml:space="preserve">- tableur sous Excel ou </w:t>
      </w:r>
      <w:proofErr w:type="spellStart"/>
      <w:r>
        <w:rPr>
          <w:rFonts w:cs="Arial"/>
          <w:szCs w:val="24"/>
        </w:rPr>
        <w:t>OfficeCalc</w:t>
      </w:r>
      <w:proofErr w:type="spellEnd"/>
    </w:p>
    <w:p w14:paraId="0C53D363" w14:textId="77777777" w:rsidR="003F5FE9" w:rsidRDefault="002B5143">
      <w:pPr>
        <w:shd w:val="clear" w:color="auto" w:fill="D9D9D9" w:themeFill="background1" w:themeFillShade="D9"/>
        <w:spacing w:line="240" w:lineRule="auto"/>
        <w:rPr>
          <w:szCs w:val="24"/>
        </w:rPr>
      </w:pPr>
      <w:r>
        <w:rPr>
          <w:rFonts w:cs="Arial"/>
          <w:szCs w:val="24"/>
        </w:rPr>
        <w:t>- logiciel Arduino</w:t>
      </w:r>
    </w:p>
    <w:p w14:paraId="06E1408E" w14:textId="77777777" w:rsidR="003F5FE9" w:rsidRDefault="002B5143">
      <w:pPr>
        <w:shd w:val="clear" w:color="auto" w:fill="D9D9D9" w:themeFill="background1" w:themeFillShade="D9"/>
      </w:pPr>
      <w:r>
        <w:rPr>
          <w:noProof/>
        </w:rPr>
        <w:drawing>
          <wp:anchor distT="0" distB="0" distL="0" distR="0" simplePos="0" relativeHeight="61" behindDoc="0" locked="0" layoutInCell="1" allowOverlap="1" wp14:anchorId="568D3A3B" wp14:editId="02FFD9C1">
            <wp:simplePos x="0" y="0"/>
            <wp:positionH relativeFrom="column">
              <wp:posOffset>1731010</wp:posOffset>
            </wp:positionH>
            <wp:positionV relativeFrom="paragraph">
              <wp:posOffset>325120</wp:posOffset>
            </wp:positionV>
            <wp:extent cx="3008630" cy="1582420"/>
            <wp:effectExtent l="0" t="0" r="0" b="0"/>
            <wp:wrapNone/>
            <wp:docPr id="63"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30"/>
                    <pic:cNvPicPr>
                      <a:picLocks noChangeAspect="1" noChangeArrowheads="1"/>
                    </pic:cNvPicPr>
                  </pic:nvPicPr>
                  <pic:blipFill>
                    <a:blip r:embed="rId58"/>
                    <a:srcRect l="1629"/>
                    <a:stretch>
                      <a:fillRect/>
                    </a:stretch>
                  </pic:blipFill>
                  <pic:spPr bwMode="auto">
                    <a:xfrm>
                      <a:off x="0" y="0"/>
                      <a:ext cx="3008630" cy="1582420"/>
                    </a:xfrm>
                    <a:prstGeom prst="rect">
                      <a:avLst/>
                    </a:prstGeom>
                    <a:noFill/>
                  </pic:spPr>
                </pic:pic>
              </a:graphicData>
            </a:graphic>
          </wp:anchor>
        </w:drawing>
      </w:r>
      <w:r>
        <w:rPr>
          <w:rFonts w:cs="Arial"/>
          <w:szCs w:val="24"/>
          <w:u w:val="single"/>
        </w:rPr>
        <w:t>Montage à réaliser :</w:t>
      </w:r>
      <w:r>
        <w:t xml:space="preserve"> </w:t>
      </w:r>
    </w:p>
    <w:p w14:paraId="0A7634EC" w14:textId="77777777" w:rsidR="003F5FE9" w:rsidRDefault="002B5143">
      <w:pPr>
        <w:shd w:val="clear" w:color="auto" w:fill="D9D9D9" w:themeFill="background1" w:themeFillShade="D9"/>
        <w:jc w:val="center"/>
        <w:rPr>
          <w:rFonts w:cs="Arial"/>
          <w:szCs w:val="24"/>
          <w:u w:val="single"/>
        </w:rPr>
      </w:pPr>
      <w:r>
        <w:rPr>
          <w:rFonts w:cs="Arial"/>
          <w:noProof/>
          <w:szCs w:val="24"/>
          <w:u w:val="single"/>
        </w:rPr>
        <mc:AlternateContent>
          <mc:Choice Requires="wps">
            <w:drawing>
              <wp:anchor distT="0" distB="12700" distL="0" distR="7620" simplePos="0" relativeHeight="60" behindDoc="0" locked="0" layoutInCell="1" allowOverlap="1" wp14:anchorId="2C517F4E" wp14:editId="4D8DA409">
                <wp:simplePos x="0" y="0"/>
                <wp:positionH relativeFrom="column">
                  <wp:posOffset>97155</wp:posOffset>
                </wp:positionH>
                <wp:positionV relativeFrom="paragraph">
                  <wp:posOffset>-36195</wp:posOffset>
                </wp:positionV>
                <wp:extent cx="6240780" cy="4140835"/>
                <wp:effectExtent l="3175" t="3810" r="3175" b="2540"/>
                <wp:wrapNone/>
                <wp:docPr id="64" name="Rectangle 13"/>
                <wp:cNvGraphicFramePr/>
                <a:graphic xmlns:a="http://schemas.openxmlformats.org/drawingml/2006/main">
                  <a:graphicData uri="http://schemas.microsoft.com/office/word/2010/wordprocessingShape">
                    <wps:wsp>
                      <wps:cNvSpPr/>
                      <wps:spPr>
                        <a:xfrm>
                          <a:off x="0" y="0"/>
                          <a:ext cx="6240960" cy="4140720"/>
                        </a:xfrm>
                        <a:prstGeom prst="rect">
                          <a:avLst/>
                        </a:prstGeom>
                        <a:solidFill>
                          <a:schemeClr val="bg1"/>
                        </a:solidFill>
                        <a:ln w="6350">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pic="http://schemas.openxmlformats.org/drawingml/2006/picture" xmlns:w16sdtfl="http://schemas.microsoft.com/office/word/2024/wordml/sdtformatlock" xmlns:w16du="http://schemas.microsoft.com/office/word/2023/wordml/word16du">
            <w:pict>
              <v:rect id="shape_0" fillcolor="white" stroked="t" o:allowincell="f" style="position:absolute;margin-left:7.65pt;margin-top:-2.85pt;width:491.35pt;height:326pt;mso-wrap-style:none;v-text-anchor:middle" wp14:anchorId="133BAC73">
                <v:fill o:detectmouseclick="t" type="solid" color2="black"/>
                <v:stroke color="black" weight="6480" joinstyle="miter" endcap="flat"/>
                <w10:wrap type="none"/>
              </v:rect>
            </w:pict>
          </mc:Fallback>
        </mc:AlternateContent>
      </w:r>
    </w:p>
    <w:p w14:paraId="73D8F116" w14:textId="77777777" w:rsidR="003F5FE9" w:rsidRDefault="003F5FE9">
      <w:pPr>
        <w:shd w:val="clear" w:color="auto" w:fill="D9D9D9" w:themeFill="background1" w:themeFillShade="D9"/>
        <w:jc w:val="center"/>
        <w:rPr>
          <w:rFonts w:cs="Arial"/>
          <w:szCs w:val="24"/>
          <w:u w:val="single"/>
        </w:rPr>
      </w:pPr>
    </w:p>
    <w:p w14:paraId="64A5D166" w14:textId="77777777" w:rsidR="003F5FE9" w:rsidRDefault="003F5FE9">
      <w:pPr>
        <w:shd w:val="clear" w:color="auto" w:fill="D9D9D9" w:themeFill="background1" w:themeFillShade="D9"/>
        <w:jc w:val="center"/>
        <w:rPr>
          <w:rFonts w:cs="Arial"/>
          <w:szCs w:val="24"/>
          <w:u w:val="single"/>
        </w:rPr>
      </w:pPr>
    </w:p>
    <w:p w14:paraId="485F325C" w14:textId="77777777" w:rsidR="003F5FE9" w:rsidRDefault="003F5FE9">
      <w:pPr>
        <w:shd w:val="clear" w:color="auto" w:fill="D9D9D9" w:themeFill="background1" w:themeFillShade="D9"/>
        <w:jc w:val="center"/>
        <w:rPr>
          <w:rFonts w:cs="Arial"/>
          <w:szCs w:val="24"/>
          <w:u w:val="single"/>
        </w:rPr>
      </w:pPr>
    </w:p>
    <w:p w14:paraId="071BDA61" w14:textId="77777777" w:rsidR="003F5FE9" w:rsidRDefault="002B5143">
      <w:pPr>
        <w:shd w:val="clear" w:color="auto" w:fill="D9D9D9" w:themeFill="background1" w:themeFillShade="D9"/>
        <w:jc w:val="center"/>
        <w:rPr>
          <w:rFonts w:cs="Arial"/>
          <w:szCs w:val="24"/>
          <w:u w:val="single"/>
        </w:rPr>
      </w:pPr>
      <w:r>
        <w:rPr>
          <w:rFonts w:cs="Arial"/>
          <w:noProof/>
          <w:szCs w:val="24"/>
          <w:u w:val="single"/>
        </w:rPr>
        <mc:AlternateContent>
          <mc:Choice Requires="wps">
            <w:drawing>
              <wp:anchor distT="0" distB="0" distL="0" distR="0" simplePos="0" relativeHeight="63" behindDoc="0" locked="0" layoutInCell="1" allowOverlap="1" wp14:anchorId="4DDACFCD" wp14:editId="5E62BFD7">
                <wp:simplePos x="0" y="0"/>
                <wp:positionH relativeFrom="column">
                  <wp:posOffset>2289175</wp:posOffset>
                </wp:positionH>
                <wp:positionV relativeFrom="paragraph">
                  <wp:posOffset>159385</wp:posOffset>
                </wp:positionV>
                <wp:extent cx="1670685" cy="232410"/>
                <wp:effectExtent l="0" t="0" r="0" b="0"/>
                <wp:wrapNone/>
                <wp:docPr id="65" name="Zone de texte 31"/>
                <wp:cNvGraphicFramePr/>
                <a:graphic xmlns:a="http://schemas.openxmlformats.org/drawingml/2006/main">
                  <a:graphicData uri="http://schemas.microsoft.com/office/word/2010/wordprocessingShape">
                    <wps:wsp>
                      <wps:cNvSpPr/>
                      <wps:spPr>
                        <a:xfrm>
                          <a:off x="0" y="0"/>
                          <a:ext cx="1670760" cy="232560"/>
                        </a:xfrm>
                        <a:prstGeom prst="rect">
                          <a:avLst/>
                        </a:prstGeom>
                        <a:noFill/>
                        <a:ln w="6350">
                          <a:noFill/>
                        </a:ln>
                      </wps:spPr>
                      <wps:style>
                        <a:lnRef idx="0">
                          <a:scrgbClr r="0" g="0" b="0"/>
                        </a:lnRef>
                        <a:fillRef idx="0">
                          <a:scrgbClr r="0" g="0" b="0"/>
                        </a:fillRef>
                        <a:effectRef idx="0">
                          <a:scrgbClr r="0" g="0" b="0"/>
                        </a:effectRef>
                        <a:fontRef idx="minor"/>
                      </wps:style>
                      <wps:txbx>
                        <w:txbxContent>
                          <w:p w14:paraId="0FA5A8D1" w14:textId="77777777" w:rsidR="003F5FE9" w:rsidRDefault="002B5143">
                            <w:pPr>
                              <w:pStyle w:val="Contenudecadre"/>
                              <w:jc w:val="center"/>
                              <w:rPr>
                                <w:sz w:val="15"/>
                              </w:rPr>
                            </w:pPr>
                            <w:r>
                              <w:rPr>
                                <w:sz w:val="15"/>
                              </w:rPr>
                              <w:t>Schéma de principe de la mesure d’éclairement</w:t>
                            </w: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DDACFCD" id="Zone de texte 31" o:spid="_x0000_s1053" style="position:absolute;left:0;text-align:left;margin-left:180.25pt;margin-top:12.55pt;width:131.55pt;height:18.3pt;z-index:6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" filled="f" stroked="f" strokeweight=".5pt">
                <v:textbox>
                  <w:txbxContent>
                    <w:p w14:paraId="0FA5A8D1" w14:textId="77777777" w:rsidR="003F5FE9" w:rsidRDefault="00000000">
                      <w:pPr>
                        <w:pStyle w:val="Contenudecadre"/>
                        <w:jc w:val="center"/>
                        <w:rPr>
                          <w:sz w:val="15"/>
                        </w:rPr>
                      </w:pPr>
                      <w:r>
                        <w:rPr>
                          <w:sz w:val="15"/>
                        </w:rPr>
                        <w:t>Schéma de principe de la mesure d’éclairement</w:t>
                      </w:r>
                    </w:p>
                  </w:txbxContent>
                </v:textbox>
              </v:rect>
            </w:pict>
          </mc:Fallback>
        </mc:AlternateContent>
      </w:r>
    </w:p>
    <w:p w14:paraId="52955E61" w14:textId="77777777" w:rsidR="003F5FE9" w:rsidRDefault="002B5143">
      <w:pPr>
        <w:shd w:val="clear" w:color="auto" w:fill="D9D9D9" w:themeFill="background1" w:themeFillShade="D9"/>
        <w:jc w:val="center"/>
        <w:rPr>
          <w:rFonts w:cs="Arial"/>
          <w:szCs w:val="24"/>
          <w:u w:val="single"/>
        </w:rPr>
      </w:pPr>
      <w:r>
        <w:rPr>
          <w:rFonts w:cs="Arial"/>
          <w:noProof/>
          <w:szCs w:val="24"/>
          <w:u w:val="single"/>
        </w:rPr>
        <w:drawing>
          <wp:anchor distT="0" distB="0" distL="0" distR="0" simplePos="0" relativeHeight="62" behindDoc="0" locked="0" layoutInCell="1" allowOverlap="1" wp14:anchorId="0D66892E" wp14:editId="31A956AB">
            <wp:simplePos x="0" y="0"/>
            <wp:positionH relativeFrom="column">
              <wp:posOffset>1253490</wp:posOffset>
            </wp:positionH>
            <wp:positionV relativeFrom="paragraph">
              <wp:posOffset>60960</wp:posOffset>
            </wp:positionV>
            <wp:extent cx="3958590" cy="2383155"/>
            <wp:effectExtent l="0" t="0" r="0" b="0"/>
            <wp:wrapNone/>
            <wp:docPr id="6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10"/>
                    <pic:cNvPicPr>
                      <a:picLocks noChangeAspect="1" noChangeArrowheads="1"/>
                    </pic:cNvPicPr>
                  </pic:nvPicPr>
                  <pic:blipFill>
                    <a:blip r:embed="rId59"/>
                    <a:stretch>
                      <a:fillRect/>
                    </a:stretch>
                  </pic:blipFill>
                  <pic:spPr bwMode="auto">
                    <a:xfrm>
                      <a:off x="0" y="0"/>
                      <a:ext cx="3958590" cy="2383155"/>
                    </a:xfrm>
                    <a:prstGeom prst="rect">
                      <a:avLst/>
                    </a:prstGeom>
                    <a:noFill/>
                  </pic:spPr>
                </pic:pic>
              </a:graphicData>
            </a:graphic>
          </wp:anchor>
        </w:drawing>
      </w:r>
    </w:p>
    <w:p w14:paraId="47529058" w14:textId="77777777" w:rsidR="003F5FE9" w:rsidRDefault="003F5FE9">
      <w:pPr>
        <w:shd w:val="clear" w:color="auto" w:fill="D9D9D9" w:themeFill="background1" w:themeFillShade="D9"/>
        <w:rPr>
          <w:rFonts w:cs="Arial"/>
          <w:szCs w:val="24"/>
          <w:u w:val="single"/>
        </w:rPr>
      </w:pPr>
    </w:p>
    <w:p w14:paraId="45786965" w14:textId="77777777" w:rsidR="003F5FE9" w:rsidRDefault="003F5FE9">
      <w:pPr>
        <w:shd w:val="clear" w:color="auto" w:fill="D9D9D9" w:themeFill="background1" w:themeFillShade="D9"/>
        <w:rPr>
          <w:rFonts w:cs="Arial"/>
          <w:szCs w:val="24"/>
          <w:u w:val="single"/>
        </w:rPr>
      </w:pPr>
    </w:p>
    <w:p w14:paraId="377010F9" w14:textId="77777777" w:rsidR="003F5FE9" w:rsidRDefault="003F5FE9">
      <w:pPr>
        <w:shd w:val="clear" w:color="auto" w:fill="D9D9D9" w:themeFill="background1" w:themeFillShade="D9"/>
        <w:rPr>
          <w:rFonts w:cs="Arial"/>
          <w:szCs w:val="24"/>
          <w:u w:val="single"/>
        </w:rPr>
      </w:pPr>
    </w:p>
    <w:p w14:paraId="6147ECA8" w14:textId="77777777" w:rsidR="003F5FE9" w:rsidRDefault="003F5FE9">
      <w:pPr>
        <w:shd w:val="clear" w:color="auto" w:fill="D9D9D9" w:themeFill="background1" w:themeFillShade="D9"/>
        <w:rPr>
          <w:rFonts w:cs="Arial"/>
          <w:szCs w:val="24"/>
          <w:u w:val="single"/>
        </w:rPr>
      </w:pPr>
    </w:p>
    <w:p w14:paraId="1F4EDED2" w14:textId="77777777" w:rsidR="003F5FE9" w:rsidRDefault="003F5FE9">
      <w:pPr>
        <w:shd w:val="clear" w:color="auto" w:fill="D9D9D9" w:themeFill="background1" w:themeFillShade="D9"/>
        <w:rPr>
          <w:rFonts w:cs="Arial"/>
          <w:szCs w:val="24"/>
          <w:u w:val="single"/>
        </w:rPr>
      </w:pPr>
    </w:p>
    <w:p w14:paraId="2FC6E672" w14:textId="77777777" w:rsidR="003F5FE9" w:rsidRDefault="002B5143">
      <w:pPr>
        <w:shd w:val="clear" w:color="auto" w:fill="D9D9D9" w:themeFill="background1" w:themeFillShade="D9"/>
        <w:rPr>
          <w:rFonts w:cs="Arial"/>
          <w:szCs w:val="24"/>
          <w:u w:val="single"/>
        </w:rPr>
      </w:pPr>
      <w:r>
        <w:rPr>
          <w:rFonts w:cs="Arial"/>
          <w:noProof/>
          <w:szCs w:val="24"/>
          <w:u w:val="single"/>
        </w:rPr>
        <mc:AlternateContent>
          <mc:Choice Requires="wps">
            <w:drawing>
              <wp:anchor distT="0" distB="0" distL="0" distR="0" simplePos="0" relativeHeight="65" behindDoc="0" locked="0" layoutInCell="1" allowOverlap="1" wp14:anchorId="486EB75C" wp14:editId="5A7D2B13">
                <wp:simplePos x="0" y="0"/>
                <wp:positionH relativeFrom="column">
                  <wp:posOffset>2395855</wp:posOffset>
                </wp:positionH>
                <wp:positionV relativeFrom="paragraph">
                  <wp:posOffset>212090</wp:posOffset>
                </wp:positionV>
                <wp:extent cx="1670685" cy="232410"/>
                <wp:effectExtent l="0" t="0" r="0" b="0"/>
                <wp:wrapNone/>
                <wp:docPr id="67" name="Zone de texte 33"/>
                <wp:cNvGraphicFramePr/>
                <a:graphic xmlns:a="http://schemas.openxmlformats.org/drawingml/2006/main">
                  <a:graphicData uri="http://schemas.microsoft.com/office/word/2010/wordprocessingShape">
                    <wps:wsp>
                      <wps:cNvSpPr/>
                      <wps:spPr>
                        <a:xfrm>
                          <a:off x="0" y="0"/>
                          <a:ext cx="1670760" cy="232560"/>
                        </a:xfrm>
                        <a:prstGeom prst="rect">
                          <a:avLst/>
                        </a:prstGeom>
                        <a:noFill/>
                        <a:ln w="6350">
                          <a:noFill/>
                        </a:ln>
                      </wps:spPr>
                      <wps:style>
                        <a:lnRef idx="0">
                          <a:scrgbClr r="0" g="0" b="0"/>
                        </a:lnRef>
                        <a:fillRef idx="0">
                          <a:scrgbClr r="0" g="0" b="0"/>
                        </a:fillRef>
                        <a:effectRef idx="0">
                          <a:scrgbClr r="0" g="0" b="0"/>
                        </a:effectRef>
                        <a:fontRef idx="minor"/>
                      </wps:style>
                      <wps:txbx>
                        <w:txbxContent>
                          <w:p w14:paraId="7197B296" w14:textId="77777777" w:rsidR="003F5FE9" w:rsidRDefault="002B5143">
                            <w:pPr>
                              <w:pStyle w:val="Contenudecadre"/>
                              <w:jc w:val="center"/>
                              <w:rPr>
                                <w:sz w:val="15"/>
                              </w:rPr>
                            </w:pPr>
                            <w:r>
                              <w:rPr>
                                <w:sz w:val="15"/>
                              </w:rPr>
                              <w:t>Schéma de montage expérimental</w:t>
                            </w: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86EB75C" id="Zone de texte 33" o:spid="_x0000_s1054" style="position:absolute;margin-left:188.65pt;margin-top:16.7pt;width:131.55pt;height:18.3pt;z-index:6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" filled="f" stroked="f" strokeweight=".5pt">
                <v:textbox>
                  <w:txbxContent>
                    <w:p w14:paraId="7197B296" w14:textId="77777777" w:rsidR="003F5FE9" w:rsidRDefault="00000000">
                      <w:pPr>
                        <w:pStyle w:val="Contenudecadre"/>
                        <w:jc w:val="center"/>
                        <w:rPr>
                          <w:sz w:val="15"/>
                        </w:rPr>
                      </w:pPr>
                      <w:r>
                        <w:rPr>
                          <w:sz w:val="15"/>
                        </w:rPr>
                        <w:t>Schéma de montage expérimental</w:t>
                      </w:r>
                    </w:p>
                  </w:txbxContent>
                </v:textbox>
              </v:rect>
            </w:pict>
          </mc:Fallback>
        </mc:AlternateContent>
      </w:r>
    </w:p>
    <w:p w14:paraId="6DC169C0" w14:textId="7DDE3293" w:rsidR="00F41B92" w:rsidRDefault="00F41B92">
      <w:pPr>
        <w:shd w:val="clear" w:color="auto" w:fill="D9D9D9" w:themeFill="background1" w:themeFillShade="D9"/>
        <w:rPr>
          <w:rFonts w:cs="Arial"/>
          <w:szCs w:val="24"/>
          <w:u w:val="single"/>
        </w:rPr>
      </w:pPr>
      <w:r>
        <w:rPr>
          <w:rFonts w:cs="Arial"/>
          <w:noProof/>
          <w:szCs w:val="24"/>
          <w:u w:val="single"/>
        </w:rPr>
        <mc:AlternateContent>
          <mc:Choice Requires="wps">
            <w:drawing>
              <wp:anchor distT="0" distB="0" distL="0" distR="0" simplePos="0" relativeHeight="31" behindDoc="0" locked="0" layoutInCell="0" allowOverlap="1" wp14:anchorId="0EEA4BE6" wp14:editId="02D46A3B">
                <wp:simplePos x="0" y="0"/>
                <wp:positionH relativeFrom="margin">
                  <wp:posOffset>177951</wp:posOffset>
                </wp:positionH>
                <wp:positionV relativeFrom="paragraph">
                  <wp:posOffset>146353</wp:posOffset>
                </wp:positionV>
                <wp:extent cx="6241415" cy="386080"/>
                <wp:effectExtent l="0" t="0" r="0" b="0"/>
                <wp:wrapNone/>
                <wp:docPr id="68" name="Rectangle 12"/>
                <wp:cNvGraphicFramePr/>
                <a:graphic xmlns:a="http://schemas.openxmlformats.org/drawingml/2006/main">
                  <a:graphicData uri="http://schemas.microsoft.com/office/word/2010/wordprocessingShape">
                    <wps:wsp>
                      <wps:cNvSpPr/>
                      <wps:spPr>
                        <a:xfrm>
                          <a:off x="0" y="0"/>
                          <a:ext cx="6241415" cy="386080"/>
                        </a:xfrm>
                        <a:prstGeom prst="rect">
                          <a:avLst/>
                        </a:prstGeom>
                        <a:noFill/>
                        <a:ln w="6350">
                          <a:noFill/>
                        </a:ln>
                      </wps:spPr>
                      <wps:style>
                        <a:lnRef idx="0">
                          <a:scrgbClr r="0" g="0" b="0"/>
                        </a:lnRef>
                        <a:fillRef idx="0">
                          <a:scrgbClr r="0" g="0" b="0"/>
                        </a:fillRef>
                        <a:effectRef idx="0">
                          <a:scrgbClr r="0" g="0" b="0"/>
                        </a:effectRef>
                        <a:fontRef idx="minor"/>
                      </wps:style>
                      <wps:txbx>
                        <w:txbxContent>
                          <w:p w14:paraId="36472273" w14:textId="603B3226" w:rsidR="003F5FE9" w:rsidRDefault="002B5143">
                            <w:pPr>
                              <w:pStyle w:val="Contenudecadreuser"/>
                              <w:jc w:val="center"/>
                              <w:rPr>
                                <w:color w:val="000000"/>
                                <w:szCs w:val="24"/>
                              </w:rPr>
                            </w:pPr>
                            <w:r>
                              <w:rPr>
                                <w:color w:val="000000"/>
                                <w:szCs w:val="24"/>
                              </w:rPr>
                              <w:t>Figure 7</w:t>
                            </w:r>
                            <w:r w:rsidR="00F41B92">
                              <w:rPr>
                                <w:color w:val="000000"/>
                                <w:szCs w:val="24"/>
                              </w:rPr>
                              <w:t> : s</w:t>
                            </w:r>
                            <w:r>
                              <w:rPr>
                                <w:color w:val="000000"/>
                                <w:szCs w:val="24"/>
                              </w:rPr>
                              <w:t>chémas de mise en œuvre de l’expérimentation</w:t>
                            </w:r>
                          </w:p>
                          <w:p w14:paraId="0252F391" w14:textId="77777777" w:rsidR="00F41B92" w:rsidRDefault="00F41B92">
                            <w:pPr>
                              <w:pStyle w:val="Contenudecadreuser"/>
                              <w:jc w:val="center"/>
                              <w:rPr>
                                <w:color w:val="000000"/>
                                <w:szCs w:val="24"/>
                              </w:rPr>
                            </w:pPr>
                          </w:p>
                        </w:txbxContent>
                      </wps:txbx>
                      <wps:bodyPr anchor="t">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0EEA4BE6" id="Rectangle 12" o:spid="_x0000_s1055" style="position:absolute;margin-left:14pt;margin-top:11.5pt;width:491.45pt;height:30.4pt;z-index:31;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" o:allowincell="f" filled="f" stroked="f" strokeweight=".5pt">
                <v:textbox>
                  <w:txbxContent>
                    <w:p w14:paraId="36472273" w14:textId="603B3226" w:rsidR="003F5FE9" w:rsidRDefault="00000000">
                      <w:pPr>
                        <w:pStyle w:val="Contenudecadreuser"/>
                        <w:jc w:val="center"/>
                        <w:rPr>
                          <w:color w:val="000000"/>
                          <w:szCs w:val="24"/>
                        </w:rPr>
                      </w:pPr>
                      <w:r>
                        <w:rPr>
                          <w:color w:val="000000"/>
                          <w:szCs w:val="24"/>
                        </w:rPr>
                        <w:t>Figure 7</w:t>
                      </w:r>
                      <w:r w:rsidR="00F41B92">
                        <w:rPr>
                          <w:color w:val="000000"/>
                          <w:szCs w:val="24"/>
                        </w:rPr>
                        <w:t> : s</w:t>
                      </w:r>
                      <w:r>
                        <w:rPr>
                          <w:color w:val="000000"/>
                          <w:szCs w:val="24"/>
                        </w:rPr>
                        <w:t>chémas de mise en œuvre de l’expérimentation</w:t>
                      </w:r>
                    </w:p>
                    <w:p w14:paraId="0252F391" w14:textId="77777777" w:rsidR="00F41B92" w:rsidRDefault="00F41B92">
                      <w:pPr>
                        <w:pStyle w:val="Contenudecadreuser"/>
                        <w:jc w:val="center"/>
                        <w:rPr>
                          <w:color w:val="000000"/>
                          <w:szCs w:val="24"/>
                        </w:rPr>
                      </w:pPr>
                    </w:p>
                  </w:txbxContent>
                </v:textbox>
                <w10:wrap anchorx="margin"/>
              </v:rect>
            </w:pict>
          </mc:Fallback>
        </mc:AlternateContent>
      </w:r>
    </w:p>
    <w:p w14:paraId="7C837A2D" w14:textId="68075F41" w:rsidR="003F5FE9" w:rsidRDefault="003F5FE9">
      <w:pPr>
        <w:shd w:val="clear" w:color="auto" w:fill="D9D9D9" w:themeFill="background1" w:themeFillShade="D9"/>
        <w:rPr>
          <w:rFonts w:cs="Arial"/>
          <w:szCs w:val="24"/>
          <w:u w:val="single"/>
        </w:rPr>
      </w:pPr>
    </w:p>
    <w:p w14:paraId="5AF31D96" w14:textId="77777777" w:rsidR="003F5FE9" w:rsidRDefault="002B5143">
      <w:pPr>
        <w:shd w:val="clear" w:color="auto" w:fill="D9D9D9" w:themeFill="background1" w:themeFillShade="D9"/>
        <w:rPr>
          <w:rFonts w:cs="Arial"/>
          <w:szCs w:val="24"/>
          <w:u w:val="single"/>
        </w:rPr>
      </w:pPr>
      <w:r>
        <w:rPr>
          <w:rFonts w:cs="Arial"/>
          <w:szCs w:val="24"/>
          <w:u w:val="single"/>
        </w:rPr>
        <w:t xml:space="preserve">Protocole de </w:t>
      </w:r>
      <w:r>
        <w:rPr>
          <w:rFonts w:cs="Arial"/>
          <w:szCs w:val="24"/>
          <w:u w:val="single"/>
        </w:rPr>
        <w:t>mesure de la luminosité en fonction du rapport cyclique :</w:t>
      </w:r>
    </w:p>
    <w:p w14:paraId="3BC2EC78" w14:textId="77777777" w:rsidR="003F5FE9" w:rsidRDefault="002B5143">
      <w:pPr>
        <w:shd w:val="clear" w:color="auto" w:fill="D9D9D9" w:themeFill="background1" w:themeFillShade="D9"/>
        <w:rPr>
          <w:szCs w:val="24"/>
        </w:rPr>
      </w:pPr>
      <w:r>
        <w:rPr>
          <w:rFonts w:cs="Arial"/>
          <w:iCs/>
          <w:szCs w:val="24"/>
        </w:rPr>
        <w:t>Dans cette partie, le lampadaire est remplacé par une ampoule ou un spot LED à intensité variable.</w:t>
      </w:r>
    </w:p>
    <w:p w14:paraId="3FF67D6D" w14:textId="77777777" w:rsidR="003F5FE9" w:rsidRDefault="002B5143">
      <w:pPr>
        <w:shd w:val="clear" w:color="auto" w:fill="D9D9D9" w:themeFill="background1" w:themeFillShade="D9"/>
        <w:ind w:left="426" w:hanging="426"/>
        <w:rPr>
          <w:szCs w:val="24"/>
        </w:rPr>
      </w:pPr>
      <w:proofErr w:type="gramStart"/>
      <w:r>
        <w:rPr>
          <w:rFonts w:cs="Arial"/>
          <w:szCs w:val="24"/>
        </w:rPr>
        <w:t>1  –</w:t>
      </w:r>
      <w:proofErr w:type="gramEnd"/>
      <w:r>
        <w:rPr>
          <w:rFonts w:cs="Arial"/>
          <w:szCs w:val="24"/>
        </w:rPr>
        <w:t xml:space="preserve">  </w:t>
      </w:r>
      <w:r>
        <w:rPr>
          <w:rFonts w:cs="Arial"/>
          <w:b/>
          <w:bCs/>
          <w:szCs w:val="24"/>
        </w:rPr>
        <w:t>Réaliser</w:t>
      </w:r>
      <w:r>
        <w:rPr>
          <w:rFonts w:cs="Arial"/>
          <w:szCs w:val="24"/>
        </w:rPr>
        <w:t xml:space="preserve"> le montage demandé sans alimenter la maquette (hors tension). </w:t>
      </w:r>
      <w:r>
        <w:rPr>
          <w:rFonts w:cs="Arial"/>
          <w:b/>
          <w:szCs w:val="24"/>
        </w:rPr>
        <w:t>Positionner</w:t>
      </w:r>
      <w:r>
        <w:rPr>
          <w:rFonts w:cs="Arial"/>
          <w:szCs w:val="24"/>
        </w:rPr>
        <w:t xml:space="preserve"> l’interrupteur de la carte </w:t>
      </w:r>
      <w:proofErr w:type="spellStart"/>
      <w:r>
        <w:rPr>
          <w:rFonts w:cs="Arial"/>
          <w:szCs w:val="24"/>
        </w:rPr>
        <w:t>shield</w:t>
      </w:r>
      <w:proofErr w:type="spellEnd"/>
      <w:r>
        <w:rPr>
          <w:rFonts w:cs="Arial"/>
          <w:szCs w:val="24"/>
        </w:rPr>
        <w:t xml:space="preserve"> Grove sur 5V. </w:t>
      </w:r>
      <w:r>
        <w:rPr>
          <w:rFonts w:cs="Arial"/>
          <w:b/>
          <w:bCs/>
          <w:szCs w:val="24"/>
        </w:rPr>
        <w:t>Positionner</w:t>
      </w:r>
      <w:r>
        <w:rPr>
          <w:rFonts w:cs="Arial"/>
          <w:szCs w:val="24"/>
        </w:rPr>
        <w:t xml:space="preserve"> l’oscilloscope sur le calibre de mesure approprié.</w:t>
      </w:r>
    </w:p>
    <w:p w14:paraId="6E36A386" w14:textId="77777777" w:rsidR="003F5FE9" w:rsidRDefault="002B5143">
      <w:pPr>
        <w:shd w:val="clear" w:color="auto" w:fill="D9D9D9" w:themeFill="background1" w:themeFillShade="D9"/>
        <w:rPr>
          <w:szCs w:val="24"/>
        </w:rPr>
      </w:pPr>
      <w:proofErr w:type="gramStart"/>
      <w:r>
        <w:rPr>
          <w:rFonts w:cs="Arial"/>
          <w:szCs w:val="24"/>
        </w:rPr>
        <w:t>2  –</w:t>
      </w:r>
      <w:proofErr w:type="gramEnd"/>
      <w:r>
        <w:rPr>
          <w:rFonts w:cs="Arial"/>
          <w:szCs w:val="24"/>
        </w:rPr>
        <w:t xml:space="preserve">  </w:t>
      </w:r>
      <w:r>
        <w:rPr>
          <w:rFonts w:cs="Arial"/>
          <w:b/>
          <w:bCs/>
          <w:szCs w:val="24"/>
        </w:rPr>
        <w:t>Faire valider</w:t>
      </w:r>
      <w:r>
        <w:rPr>
          <w:rFonts w:cs="Arial"/>
          <w:szCs w:val="24"/>
        </w:rPr>
        <w:t xml:space="preserve"> le montage et les réglages.</w:t>
      </w:r>
    </w:p>
    <w:p w14:paraId="412C3F38" w14:textId="77777777" w:rsidR="003F5FE9" w:rsidRDefault="002B5143">
      <w:pPr>
        <w:shd w:val="clear" w:color="auto" w:fill="D9D9D9" w:themeFill="background1" w:themeFillShade="D9"/>
        <w:rPr>
          <w:szCs w:val="24"/>
        </w:rPr>
      </w:pPr>
      <w:proofErr w:type="gramStart"/>
      <w:r>
        <w:rPr>
          <w:rFonts w:cs="Arial"/>
          <w:szCs w:val="24"/>
        </w:rPr>
        <w:t>3  –</w:t>
      </w:r>
      <w:proofErr w:type="gramEnd"/>
      <w:r>
        <w:rPr>
          <w:rFonts w:cs="Arial"/>
          <w:szCs w:val="24"/>
        </w:rPr>
        <w:t xml:space="preserve">  </w:t>
      </w:r>
      <w:r>
        <w:rPr>
          <w:rFonts w:cs="Arial"/>
          <w:b/>
          <w:bCs/>
          <w:szCs w:val="24"/>
        </w:rPr>
        <w:t>Ouvrir</w:t>
      </w:r>
      <w:r>
        <w:rPr>
          <w:rFonts w:cs="Arial"/>
          <w:bCs/>
          <w:szCs w:val="24"/>
        </w:rPr>
        <w:t xml:space="preserve"> le logiciel Arduino et </w:t>
      </w:r>
      <w:r>
        <w:rPr>
          <w:rFonts w:cs="Arial"/>
          <w:b/>
          <w:bCs/>
          <w:szCs w:val="24"/>
        </w:rPr>
        <w:t>afficher</w:t>
      </w:r>
      <w:r>
        <w:rPr>
          <w:rFonts w:cs="Arial"/>
          <w:bCs/>
          <w:szCs w:val="24"/>
        </w:rPr>
        <w:t xml:space="preserve"> le moniteur série.</w:t>
      </w:r>
    </w:p>
    <w:p w14:paraId="598224C7" w14:textId="77777777" w:rsidR="003F5FE9" w:rsidRDefault="002B5143">
      <w:pPr>
        <w:shd w:val="clear" w:color="auto" w:fill="D9D9D9" w:themeFill="background1" w:themeFillShade="D9"/>
        <w:rPr>
          <w:szCs w:val="24"/>
        </w:rPr>
      </w:pPr>
      <w:proofErr w:type="gramStart"/>
      <w:r>
        <w:rPr>
          <w:rFonts w:cs="Arial"/>
          <w:szCs w:val="24"/>
        </w:rPr>
        <w:t>4  –</w:t>
      </w:r>
      <w:proofErr w:type="gramEnd"/>
      <w:r>
        <w:rPr>
          <w:rFonts w:cs="Arial"/>
          <w:szCs w:val="24"/>
        </w:rPr>
        <w:t xml:space="preserve">  </w:t>
      </w:r>
      <w:r>
        <w:rPr>
          <w:rFonts w:cs="Arial"/>
          <w:szCs w:val="24"/>
          <w:u w:val="single"/>
        </w:rPr>
        <w:t>Sous la conduite de l’examinateur</w:t>
      </w:r>
      <w:r>
        <w:rPr>
          <w:rFonts w:cs="Arial"/>
          <w:szCs w:val="24"/>
        </w:rPr>
        <w:t xml:space="preserve">, </w:t>
      </w:r>
      <w:r>
        <w:rPr>
          <w:rFonts w:cs="Arial"/>
          <w:b/>
          <w:bCs/>
          <w:szCs w:val="24"/>
        </w:rPr>
        <w:t>allumer</w:t>
      </w:r>
      <w:r>
        <w:rPr>
          <w:rFonts w:cs="Arial"/>
          <w:szCs w:val="24"/>
        </w:rPr>
        <w:t xml:space="preserve"> l’alimentation stabilisée et </w:t>
      </w:r>
      <w:r>
        <w:rPr>
          <w:rFonts w:cs="Arial"/>
          <w:b/>
          <w:szCs w:val="24"/>
        </w:rPr>
        <w:t>régler</w:t>
      </w:r>
      <w:r>
        <w:rPr>
          <w:rFonts w:cs="Arial"/>
          <w:szCs w:val="24"/>
        </w:rPr>
        <w:t xml:space="preserve"> la tension à  12 V.</w:t>
      </w:r>
    </w:p>
    <w:p w14:paraId="70C9D389" w14:textId="77777777" w:rsidR="003F5FE9" w:rsidRDefault="002B5143">
      <w:pPr>
        <w:shd w:val="clear" w:color="auto" w:fill="D9D9D9" w:themeFill="background1" w:themeFillShade="D9"/>
        <w:ind w:left="426" w:hanging="426"/>
        <w:contextualSpacing/>
        <w:rPr>
          <w:szCs w:val="24"/>
        </w:rPr>
      </w:pPr>
      <w:proofErr w:type="gramStart"/>
      <w:r>
        <w:rPr>
          <w:rFonts w:cs="Arial"/>
          <w:szCs w:val="24"/>
        </w:rPr>
        <w:lastRenderedPageBreak/>
        <w:t>5  –</w:t>
      </w:r>
      <w:proofErr w:type="gramEnd"/>
      <w:r>
        <w:rPr>
          <w:rFonts w:cs="Arial"/>
          <w:szCs w:val="24"/>
        </w:rPr>
        <w:t xml:space="preserve">  </w:t>
      </w:r>
      <w:r>
        <w:rPr>
          <w:rFonts w:cs="Arial"/>
          <w:b/>
          <w:bCs/>
          <w:szCs w:val="24"/>
        </w:rPr>
        <w:t>Mesurer</w:t>
      </w:r>
      <w:r>
        <w:rPr>
          <w:rFonts w:cs="Arial"/>
          <w:szCs w:val="24"/>
        </w:rPr>
        <w:t xml:space="preserve"> l’éclairement </w:t>
      </w:r>
      <w:r>
        <w:rPr>
          <w:rFonts w:cs="Arial"/>
          <w:iCs/>
          <w:szCs w:val="24"/>
        </w:rPr>
        <w:t>E,</w:t>
      </w:r>
      <w:r>
        <w:rPr>
          <w:rFonts w:cs="Arial"/>
          <w:szCs w:val="24"/>
        </w:rPr>
        <w:t xml:space="preserve"> </w:t>
      </w:r>
      <w:r>
        <w:rPr>
          <w:rFonts w:cs="Arial"/>
          <w:b/>
          <w:bCs/>
          <w:szCs w:val="24"/>
        </w:rPr>
        <w:t>relever</w:t>
      </w:r>
      <w:r>
        <w:rPr>
          <w:rFonts w:cs="Arial"/>
          <w:szCs w:val="24"/>
        </w:rPr>
        <w:t xml:space="preserve"> les valeurs sur l’oscilloscope (temps à l’état haut </w:t>
      </w:r>
      <w:r>
        <w:rPr>
          <w:rFonts w:cs="Arial"/>
          <w:iCs/>
          <w:szCs w:val="24"/>
        </w:rPr>
        <w:t xml:space="preserve">Th </w:t>
      </w:r>
      <w:r>
        <w:rPr>
          <w:rFonts w:cs="Arial"/>
          <w:szCs w:val="24"/>
        </w:rPr>
        <w:t xml:space="preserve">et période </w:t>
      </w:r>
      <w:r>
        <w:rPr>
          <w:rFonts w:cs="Arial"/>
          <w:iCs/>
          <w:szCs w:val="24"/>
        </w:rPr>
        <w:t>T</w:t>
      </w:r>
      <w:r>
        <w:rPr>
          <w:rFonts w:cs="Arial"/>
          <w:szCs w:val="24"/>
        </w:rPr>
        <w:t xml:space="preserve">) et </w:t>
      </w:r>
      <w:r>
        <w:rPr>
          <w:rFonts w:cs="Arial"/>
          <w:b/>
          <w:szCs w:val="24"/>
        </w:rPr>
        <w:t>relever</w:t>
      </w:r>
      <w:r>
        <w:rPr>
          <w:rFonts w:cs="Arial"/>
          <w:szCs w:val="24"/>
        </w:rPr>
        <w:t xml:space="preserve"> les valeurs du PWM dans le moniteur série :</w:t>
      </w:r>
    </w:p>
    <w:p w14:paraId="09C52888" w14:textId="77777777" w:rsidR="003F5FE9" w:rsidRDefault="002B5143">
      <w:pPr>
        <w:shd w:val="clear" w:color="auto" w:fill="D9D9D9" w:themeFill="background1" w:themeFillShade="D9"/>
        <w:spacing w:after="0"/>
        <w:ind w:firstLine="709"/>
        <w:contextualSpacing/>
        <w:rPr>
          <w:szCs w:val="24"/>
        </w:rPr>
      </w:pPr>
      <w:r>
        <w:rPr>
          <w:rFonts w:cs="Arial"/>
          <w:szCs w:val="24"/>
        </w:rPr>
        <w:t xml:space="preserve">- lorsque le spot </w:t>
      </w:r>
      <w:proofErr w:type="spellStart"/>
      <w:r>
        <w:rPr>
          <w:rFonts w:cs="Arial"/>
          <w:szCs w:val="24"/>
        </w:rPr>
        <w:t>Led</w:t>
      </w:r>
      <w:proofErr w:type="spellEnd"/>
      <w:r>
        <w:rPr>
          <w:rFonts w:cs="Arial"/>
          <w:szCs w:val="24"/>
        </w:rPr>
        <w:t xml:space="preserve"> est éteint,</w:t>
      </w:r>
    </w:p>
    <w:p w14:paraId="6BB0A353" w14:textId="77777777" w:rsidR="003F5FE9" w:rsidRDefault="002B5143">
      <w:pPr>
        <w:shd w:val="clear" w:color="auto" w:fill="D9D9D9" w:themeFill="background1" w:themeFillShade="D9"/>
        <w:spacing w:after="0"/>
        <w:ind w:firstLine="709"/>
        <w:contextualSpacing/>
        <w:rPr>
          <w:szCs w:val="24"/>
        </w:rPr>
      </w:pPr>
      <w:r>
        <w:rPr>
          <w:rFonts w:cs="Arial"/>
          <w:szCs w:val="24"/>
        </w:rPr>
        <w:t xml:space="preserve">- lorsque le spot </w:t>
      </w:r>
      <w:proofErr w:type="spellStart"/>
      <w:r>
        <w:rPr>
          <w:rFonts w:cs="Arial"/>
          <w:szCs w:val="24"/>
        </w:rPr>
        <w:t>Led</w:t>
      </w:r>
      <w:proofErr w:type="spellEnd"/>
      <w:r>
        <w:rPr>
          <w:rFonts w:cs="Arial"/>
          <w:szCs w:val="24"/>
        </w:rPr>
        <w:t xml:space="preserve"> commence à briller faiblement,</w:t>
      </w:r>
    </w:p>
    <w:p w14:paraId="727690A6" w14:textId="77777777" w:rsidR="003F5FE9" w:rsidRDefault="002B5143">
      <w:pPr>
        <w:shd w:val="clear" w:color="auto" w:fill="D9D9D9" w:themeFill="background1" w:themeFillShade="D9"/>
        <w:spacing w:after="0"/>
        <w:ind w:firstLine="709"/>
        <w:contextualSpacing/>
        <w:rPr>
          <w:szCs w:val="24"/>
        </w:rPr>
      </w:pPr>
      <w:r>
        <w:rPr>
          <w:rFonts w:cs="Arial"/>
          <w:szCs w:val="24"/>
        </w:rPr>
        <w:t xml:space="preserve">- lorsque le spot </w:t>
      </w:r>
      <w:proofErr w:type="spellStart"/>
      <w:r>
        <w:rPr>
          <w:rFonts w:cs="Arial"/>
          <w:szCs w:val="24"/>
        </w:rPr>
        <w:t>Led</w:t>
      </w:r>
      <w:proofErr w:type="spellEnd"/>
      <w:r>
        <w:rPr>
          <w:rFonts w:cs="Arial"/>
          <w:szCs w:val="24"/>
        </w:rPr>
        <w:t xml:space="preserve"> est à pleine puissance,</w:t>
      </w:r>
    </w:p>
    <w:p w14:paraId="499826EA" w14:textId="77777777" w:rsidR="003F5FE9" w:rsidRDefault="002B5143">
      <w:pPr>
        <w:shd w:val="clear" w:color="auto" w:fill="D9D9D9" w:themeFill="background1" w:themeFillShade="D9"/>
        <w:spacing w:after="0"/>
        <w:ind w:firstLine="709"/>
        <w:contextualSpacing/>
        <w:rPr>
          <w:szCs w:val="24"/>
        </w:rPr>
      </w:pPr>
      <w:r>
        <w:rPr>
          <w:rFonts w:cs="Arial"/>
          <w:szCs w:val="24"/>
        </w:rPr>
        <w:t xml:space="preserve">- puis effectuer 4 relevés intermédiaires entre l’éclairage </w:t>
      </w:r>
      <w:r>
        <w:rPr>
          <w:rFonts w:cs="Arial"/>
          <w:iCs/>
          <w:szCs w:val="24"/>
        </w:rPr>
        <w:t>Emin</w:t>
      </w:r>
      <w:r>
        <w:rPr>
          <w:rFonts w:cs="Arial"/>
          <w:szCs w:val="24"/>
        </w:rPr>
        <w:t xml:space="preserve"> et l’éclairage </w:t>
      </w:r>
      <w:r>
        <w:rPr>
          <w:rFonts w:cs="Arial"/>
          <w:iCs/>
          <w:szCs w:val="24"/>
        </w:rPr>
        <w:t>Emax</w:t>
      </w:r>
      <w:r>
        <w:rPr>
          <w:rFonts w:cs="Arial"/>
          <w:szCs w:val="24"/>
        </w:rPr>
        <w:t>.</w:t>
      </w:r>
    </w:p>
    <w:p w14:paraId="6D19CD86" w14:textId="77777777" w:rsidR="003F5FE9" w:rsidRDefault="003F5FE9">
      <w:pPr>
        <w:shd w:val="clear" w:color="auto" w:fill="D9D9D9" w:themeFill="background1" w:themeFillShade="D9"/>
        <w:spacing w:after="0"/>
        <w:contextualSpacing/>
        <w:rPr>
          <w:rFonts w:cs="Arial"/>
          <w:szCs w:val="24"/>
        </w:rPr>
      </w:pPr>
    </w:p>
    <w:p w14:paraId="11EE8AD0" w14:textId="77777777" w:rsidR="003F5FE9" w:rsidRDefault="002B5143">
      <w:pPr>
        <w:shd w:val="clear" w:color="auto" w:fill="D9D9D9" w:themeFill="background1" w:themeFillShade="D9"/>
        <w:rPr>
          <w:szCs w:val="24"/>
        </w:rPr>
      </w:pPr>
      <w:r>
        <w:rPr>
          <w:rFonts w:cs="Arial"/>
          <w:szCs w:val="24"/>
        </w:rPr>
        <w:t xml:space="preserve">Exemple : Pour faire varier l’éclairement du spot LED, actionner le potentiomètre. </w:t>
      </w:r>
    </w:p>
    <w:p w14:paraId="07500E3B" w14:textId="77777777" w:rsidR="003F5FE9" w:rsidRDefault="002B5143">
      <w:pPr>
        <w:shd w:val="clear" w:color="auto" w:fill="D9D9D9" w:themeFill="background1" w:themeFillShade="D9"/>
        <w:ind w:left="426" w:hanging="426"/>
        <w:rPr>
          <w:szCs w:val="24"/>
        </w:rPr>
      </w:pPr>
      <w:proofErr w:type="gramStart"/>
      <w:r>
        <w:rPr>
          <w:rFonts w:cs="Arial"/>
          <w:szCs w:val="24"/>
        </w:rPr>
        <w:t>6  –</w:t>
      </w:r>
      <w:proofErr w:type="gramEnd"/>
      <w:r>
        <w:rPr>
          <w:rFonts w:cs="Arial"/>
          <w:szCs w:val="24"/>
        </w:rPr>
        <w:t xml:space="preserve">  </w:t>
      </w:r>
      <w:r>
        <w:rPr>
          <w:rFonts w:cs="Arial"/>
          <w:b/>
          <w:szCs w:val="24"/>
        </w:rPr>
        <w:t>C</w:t>
      </w:r>
      <w:r>
        <w:rPr>
          <w:rFonts w:cs="Arial"/>
          <w:b/>
          <w:bCs/>
          <w:szCs w:val="24"/>
        </w:rPr>
        <w:t>ompléter</w:t>
      </w:r>
      <w:r>
        <w:rPr>
          <w:rFonts w:cs="Arial"/>
          <w:szCs w:val="24"/>
        </w:rPr>
        <w:t xml:space="preserve"> le tableur dans l’onglet « Expérimentation » dans le fichier « Choix_du_PIR.xls ».</w:t>
      </w:r>
    </w:p>
    <w:p w14:paraId="253E978C" w14:textId="77777777" w:rsidR="003F5FE9" w:rsidRDefault="002B5143">
      <w:pPr>
        <w:shd w:val="clear" w:color="auto" w:fill="D9D9D9" w:themeFill="background1" w:themeFillShade="D9"/>
        <w:rPr>
          <w:szCs w:val="24"/>
        </w:rPr>
      </w:pPr>
      <w:r>
        <w:rPr>
          <w:rFonts w:cs="Arial"/>
          <w:szCs w:val="24"/>
          <w:u w:val="single"/>
        </w:rPr>
        <w:t>Protocole de tests du système avec la détection de présence :</w:t>
      </w:r>
    </w:p>
    <w:p w14:paraId="6D488C7B" w14:textId="77777777" w:rsidR="003F5FE9" w:rsidRDefault="002B5143">
      <w:pPr>
        <w:shd w:val="clear" w:color="auto" w:fill="D9D9D9" w:themeFill="background1" w:themeFillShade="D9"/>
        <w:ind w:left="426" w:hanging="426"/>
        <w:rPr>
          <w:szCs w:val="24"/>
        </w:rPr>
      </w:pPr>
      <w:proofErr w:type="gramStart"/>
      <w:r>
        <w:rPr>
          <w:rFonts w:cs="Arial"/>
          <w:szCs w:val="24"/>
        </w:rPr>
        <w:t>1  –</w:t>
      </w:r>
      <w:proofErr w:type="gramEnd"/>
      <w:r>
        <w:rPr>
          <w:rFonts w:cs="Arial"/>
          <w:szCs w:val="24"/>
        </w:rPr>
        <w:t xml:space="preserve">  </w:t>
      </w:r>
      <w:r>
        <w:rPr>
          <w:rFonts w:cs="Arial"/>
          <w:b/>
          <w:szCs w:val="24"/>
        </w:rPr>
        <w:t>Renseigner</w:t>
      </w:r>
      <w:r>
        <w:rPr>
          <w:rFonts w:cs="Arial"/>
          <w:szCs w:val="24"/>
        </w:rPr>
        <w:t xml:space="preserve"> dans le programme « </w:t>
      </w:r>
      <w:proofErr w:type="spellStart"/>
      <w:r>
        <w:rPr>
          <w:rFonts w:cs="Arial"/>
          <w:szCs w:val="24"/>
        </w:rPr>
        <w:t>ajustement.ino</w:t>
      </w:r>
      <w:proofErr w:type="spellEnd"/>
      <w:r>
        <w:rPr>
          <w:rFonts w:cs="Arial"/>
          <w:szCs w:val="24"/>
        </w:rPr>
        <w:t xml:space="preserve"> » la variable </w:t>
      </w:r>
      <w:proofErr w:type="spellStart"/>
      <w:r>
        <w:rPr>
          <w:rFonts w:cs="Arial"/>
          <w:i/>
          <w:szCs w:val="24"/>
        </w:rPr>
        <w:t>pwmRepos</w:t>
      </w:r>
      <w:proofErr w:type="spellEnd"/>
      <w:r>
        <w:rPr>
          <w:rFonts w:cs="Arial"/>
          <w:szCs w:val="24"/>
        </w:rPr>
        <w:t xml:space="preserve"> pour pouvoir abaisser l’éclairement à 25 % de la valeur maximale.</w:t>
      </w:r>
    </w:p>
    <w:p w14:paraId="1342347C" w14:textId="44552884" w:rsidR="003F5FE9" w:rsidRDefault="002B5143">
      <w:pPr>
        <w:shd w:val="clear" w:color="auto" w:fill="D9D9D9" w:themeFill="background1" w:themeFillShade="D9"/>
        <w:rPr>
          <w:szCs w:val="24"/>
        </w:rPr>
      </w:pPr>
      <w:r>
        <w:rPr>
          <w:rFonts w:cs="Arial"/>
          <w:szCs w:val="24"/>
        </w:rPr>
        <w:t xml:space="preserve">2  –  </w:t>
      </w:r>
      <w:r>
        <w:rPr>
          <w:rFonts w:cs="Arial"/>
          <w:b/>
          <w:szCs w:val="24"/>
        </w:rPr>
        <w:t>Téléverser</w:t>
      </w:r>
      <w:r>
        <w:rPr>
          <w:rFonts w:cs="Arial"/>
          <w:szCs w:val="24"/>
        </w:rPr>
        <w:t xml:space="preserve"> le programme dans </w:t>
      </w:r>
      <w:r w:rsidR="009E7DE3">
        <w:rPr>
          <w:rFonts w:cs="Arial"/>
          <w:szCs w:val="24"/>
        </w:rPr>
        <w:t xml:space="preserve">la carte </w:t>
      </w:r>
      <w:r w:rsidR="009E7DE3" w:rsidRPr="009E7DE3">
        <w:rPr>
          <w:rFonts w:cs="Arial"/>
          <w:szCs w:val="24"/>
        </w:rPr>
        <w:t>microcontrôleur</w:t>
      </w:r>
      <w:r>
        <w:rPr>
          <w:rFonts w:cs="Arial"/>
          <w:szCs w:val="24"/>
        </w:rPr>
        <w:t>.</w:t>
      </w:r>
    </w:p>
    <w:p w14:paraId="6DE43ECD" w14:textId="77777777" w:rsidR="003F5FE9" w:rsidRDefault="002B5143">
      <w:pPr>
        <w:shd w:val="clear" w:color="auto" w:fill="D9D9D9" w:themeFill="background1" w:themeFillShade="D9"/>
        <w:rPr>
          <w:szCs w:val="24"/>
        </w:rPr>
      </w:pPr>
      <w:proofErr w:type="gramStart"/>
      <w:r>
        <w:rPr>
          <w:rFonts w:cs="Arial"/>
          <w:szCs w:val="24"/>
        </w:rPr>
        <w:t>3  –</w:t>
      </w:r>
      <w:proofErr w:type="gramEnd"/>
      <w:r>
        <w:rPr>
          <w:rFonts w:cs="Arial"/>
          <w:szCs w:val="24"/>
        </w:rPr>
        <w:t xml:space="preserve">  </w:t>
      </w:r>
      <w:r>
        <w:rPr>
          <w:rFonts w:cs="Arial"/>
          <w:b/>
          <w:szCs w:val="24"/>
        </w:rPr>
        <w:t>Tester</w:t>
      </w:r>
      <w:r>
        <w:rPr>
          <w:rFonts w:cs="Arial"/>
          <w:szCs w:val="24"/>
        </w:rPr>
        <w:t xml:space="preserve"> le système dans les deux cas :</w:t>
      </w:r>
    </w:p>
    <w:p w14:paraId="684A42CB" w14:textId="77777777" w:rsidR="003F5FE9" w:rsidRDefault="002B5143">
      <w:pPr>
        <w:shd w:val="clear" w:color="auto" w:fill="D9D9D9" w:themeFill="background1" w:themeFillShade="D9"/>
        <w:ind w:firstLine="708"/>
        <w:rPr>
          <w:szCs w:val="24"/>
        </w:rPr>
      </w:pPr>
      <w:r>
        <w:rPr>
          <w:rFonts w:cs="Arial"/>
          <w:szCs w:val="24"/>
        </w:rPr>
        <w:t>•  sans détection (éclairement réduit) ;</w:t>
      </w:r>
    </w:p>
    <w:p w14:paraId="03F15D8F" w14:textId="77777777" w:rsidR="003F5FE9" w:rsidRDefault="002B5143">
      <w:pPr>
        <w:shd w:val="clear" w:color="auto" w:fill="D9D9D9" w:themeFill="background1" w:themeFillShade="D9"/>
        <w:ind w:firstLine="708"/>
        <w:rPr>
          <w:szCs w:val="24"/>
        </w:rPr>
      </w:pPr>
      <w:r>
        <w:rPr>
          <w:rFonts w:cs="Arial"/>
          <w:szCs w:val="24"/>
        </w:rPr>
        <w:t>•  avec détection (éclairement maximal).</w:t>
      </w:r>
    </w:p>
    <w:p w14:paraId="5D9EFB6F" w14:textId="77777777" w:rsidR="003F5FE9" w:rsidRDefault="003F5FE9">
      <w:pPr>
        <w:spacing w:after="0" w:line="240" w:lineRule="auto"/>
        <w:jc w:val="both"/>
        <w:rPr>
          <w:rFonts w:cs="Arial"/>
          <w:b/>
          <w:bCs/>
          <w:iCs/>
          <w:szCs w:val="24"/>
        </w:rPr>
      </w:pPr>
    </w:p>
    <w:p w14:paraId="3720ABEA" w14:textId="77777777" w:rsidR="003F5FE9" w:rsidRDefault="003F5FE9"/>
    <w:p w14:paraId="228500EA" w14:textId="77777777" w:rsidR="00922DF0" w:rsidRPr="00922DF0" w:rsidRDefault="00922DF0" w:rsidP="00922DF0"/>
    <w:p w14:paraId="60462077" w14:textId="77777777" w:rsidR="00922DF0" w:rsidRPr="00922DF0" w:rsidRDefault="00922DF0" w:rsidP="00922DF0"/>
    <w:p w14:paraId="40E98B2F" w14:textId="77777777" w:rsidR="00922DF0" w:rsidRPr="00922DF0" w:rsidRDefault="00922DF0" w:rsidP="00922DF0"/>
    <w:p w14:paraId="7D3ED9AD" w14:textId="77777777" w:rsidR="00922DF0" w:rsidRPr="00922DF0" w:rsidRDefault="00922DF0" w:rsidP="00922DF0"/>
    <w:p w14:paraId="62DCFF3E" w14:textId="77777777" w:rsidR="00922DF0" w:rsidRPr="00922DF0" w:rsidRDefault="00922DF0" w:rsidP="00922DF0"/>
    <w:p w14:paraId="48F69666" w14:textId="77777777" w:rsidR="00922DF0" w:rsidRPr="00922DF0" w:rsidRDefault="00922DF0" w:rsidP="00922DF0"/>
    <w:p w14:paraId="624BBD2C" w14:textId="77777777" w:rsidR="00922DF0" w:rsidRPr="00922DF0" w:rsidRDefault="00922DF0" w:rsidP="00922DF0"/>
    <w:p w14:paraId="708410FE" w14:textId="77777777" w:rsidR="00922DF0" w:rsidRPr="00922DF0" w:rsidRDefault="00922DF0" w:rsidP="00922DF0"/>
    <w:p w14:paraId="563694F7" w14:textId="77777777" w:rsidR="00922DF0" w:rsidRPr="00922DF0" w:rsidRDefault="00922DF0" w:rsidP="00922DF0"/>
    <w:p w14:paraId="4E202DB3" w14:textId="77777777" w:rsidR="00922DF0" w:rsidRPr="00922DF0" w:rsidRDefault="00922DF0" w:rsidP="00922DF0"/>
    <w:p w14:paraId="0617D8C8" w14:textId="77777777" w:rsidR="00922DF0" w:rsidRPr="00922DF0" w:rsidRDefault="00922DF0" w:rsidP="00922DF0"/>
    <w:p w14:paraId="5D1C7D90" w14:textId="77777777" w:rsidR="00922DF0" w:rsidRDefault="00922DF0" w:rsidP="00922DF0"/>
    <w:p w14:paraId="79B52328" w14:textId="3512A613" w:rsidR="00922DF0" w:rsidRPr="00922DF0" w:rsidRDefault="00922DF0" w:rsidP="00922DF0">
      <w:pPr>
        <w:tabs>
          <w:tab w:val="left" w:pos="9169"/>
        </w:tabs>
      </w:pPr>
      <w:r>
        <w:tab/>
      </w:r>
    </w:p>
    <w:sectPr w:rsidR="00922DF0" w:rsidRPr="00922DF0">
      <w:type w:val="continuous"/>
      <w:pgSz w:w="11906" w:h="16838"/>
      <w:pgMar w:top="1134" w:right="537" w:bottom="766" w:left="102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6C767" w14:textId="77777777" w:rsidR="003A0F50" w:rsidRDefault="003A0F50">
      <w:pPr>
        <w:spacing w:after="0" w:line="240" w:lineRule="auto"/>
      </w:pPr>
      <w:r>
        <w:separator/>
      </w:r>
    </w:p>
  </w:endnote>
  <w:endnote w:type="continuationSeparator" w:id="0">
    <w:p w14:paraId="307923AA" w14:textId="77777777" w:rsidR="003A0F50" w:rsidRDefault="003A0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OpenSymbol">
    <w:panose1 w:val="05010000000000000000"/>
    <w:charset w:val="00"/>
    <w:family w:val="auto"/>
    <w:pitch w:val="variable"/>
    <w:sig w:usb0="800000AF" w:usb1="1001ECEA" w:usb2="00000000" w:usb3="00000000" w:csb0="00000001"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B285" w14:textId="77777777" w:rsidR="003F5FE9" w:rsidRDefault="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rFonts w:cs="Arial"/>
        <w:sz w:val="20"/>
        <w:szCs w:val="20"/>
      </w:rPr>
    </w:pPr>
    <w:r>
      <w:rPr>
        <w:rFonts w:cs="Arial"/>
        <w:sz w:val="20"/>
        <w:szCs w:val="20"/>
      </w:rPr>
      <w:t>Sujet EE10 - Dossier ressources</w:t>
    </w:r>
    <w:r>
      <w:rPr>
        <w:rFonts w:cs="Arial"/>
        <w:sz w:val="20"/>
        <w:szCs w:val="20"/>
      </w:rPr>
      <w:tab/>
      <w:t xml:space="preserve">         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0</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7</w:t>
    </w:r>
    <w:r>
      <w:rPr>
        <w:rFonts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1255" w14:textId="77777777" w:rsidR="003F5FE9" w:rsidRPr="00922DF0" w:rsidRDefault="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rFonts w:cs="Arial"/>
        <w:sz w:val="20"/>
        <w:szCs w:val="20"/>
      </w:rPr>
    </w:pPr>
    <w:r>
      <w:rPr>
        <w:rFonts w:cs="Arial"/>
        <w:sz w:val="20"/>
        <w:szCs w:val="20"/>
      </w:rPr>
      <w:t xml:space="preserve">Sujet EE10 - </w:t>
    </w:r>
    <w:r>
      <w:rPr>
        <w:rFonts w:cs="Arial"/>
        <w:sz w:val="20"/>
        <w:szCs w:val="20"/>
      </w:rPr>
      <w:t>Dossier ressources</w:t>
    </w:r>
    <w:r>
      <w:rPr>
        <w:rFonts w:cs="Arial"/>
        <w:sz w:val="20"/>
        <w:szCs w:val="20"/>
      </w:rPr>
      <w:tab/>
    </w:r>
    <w:r w:rsidRPr="00922DF0">
      <w:rPr>
        <w:rFonts w:cs="Arial"/>
        <w:sz w:val="20"/>
        <w:szCs w:val="20"/>
      </w:rPr>
      <w:t xml:space="preserve">Page </w:t>
    </w:r>
    <w:r w:rsidRPr="00922DF0">
      <w:rPr>
        <w:rFonts w:cs="Arial"/>
        <w:sz w:val="20"/>
        <w:szCs w:val="20"/>
      </w:rPr>
      <w:fldChar w:fldCharType="begin"/>
    </w:r>
    <w:r w:rsidRPr="00922DF0">
      <w:rPr>
        <w:rFonts w:cs="Arial"/>
        <w:sz w:val="20"/>
        <w:szCs w:val="20"/>
      </w:rPr>
      <w:instrText xml:space="preserve"> PAGE </w:instrText>
    </w:r>
    <w:r w:rsidRPr="00922DF0">
      <w:rPr>
        <w:rFonts w:cs="Arial"/>
        <w:sz w:val="20"/>
        <w:szCs w:val="20"/>
      </w:rPr>
      <w:fldChar w:fldCharType="separate"/>
    </w:r>
    <w:r w:rsidRPr="00922DF0">
      <w:rPr>
        <w:rFonts w:cs="Arial"/>
        <w:sz w:val="20"/>
        <w:szCs w:val="20"/>
      </w:rPr>
      <w:t>1</w:t>
    </w:r>
    <w:r w:rsidRPr="00922DF0">
      <w:rPr>
        <w:rFonts w:cs="Arial"/>
        <w:sz w:val="20"/>
        <w:szCs w:val="20"/>
      </w:rPr>
      <w:fldChar w:fldCharType="end"/>
    </w:r>
    <w:r w:rsidRPr="00922DF0">
      <w:rPr>
        <w:rFonts w:cs="Arial"/>
        <w:sz w:val="20"/>
        <w:szCs w:val="20"/>
      </w:rPr>
      <w:t xml:space="preserve"> sur </w:t>
    </w:r>
    <w:r w:rsidRPr="00922DF0">
      <w:rPr>
        <w:rFonts w:cs="Arial"/>
        <w:sz w:val="20"/>
        <w:szCs w:val="20"/>
      </w:rPr>
      <w:fldChar w:fldCharType="begin"/>
    </w:r>
    <w:r w:rsidRPr="00922DF0">
      <w:rPr>
        <w:rFonts w:cs="Arial"/>
        <w:sz w:val="20"/>
        <w:szCs w:val="20"/>
      </w:rPr>
      <w:instrText xml:space="preserve"> NUMPAGES </w:instrText>
    </w:r>
    <w:r w:rsidRPr="00922DF0">
      <w:rPr>
        <w:rFonts w:cs="Arial"/>
        <w:sz w:val="20"/>
        <w:szCs w:val="20"/>
      </w:rPr>
      <w:fldChar w:fldCharType="separate"/>
    </w:r>
    <w:r w:rsidRPr="00922DF0">
      <w:rPr>
        <w:rFonts w:cs="Arial"/>
        <w:sz w:val="20"/>
        <w:szCs w:val="20"/>
      </w:rPr>
      <w:t>7</w:t>
    </w:r>
    <w:r w:rsidRPr="00922DF0">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AB827" w14:textId="77777777" w:rsidR="003F5FE9" w:rsidRDefault="003F5FE9">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5C942" w14:textId="77777777" w:rsidR="003F5FE9" w:rsidRDefault="002B5143" w:rsidP="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14742"/>
      </w:tabs>
      <w:rPr>
        <w:rFonts w:cs="Arial"/>
        <w:sz w:val="20"/>
        <w:szCs w:val="20"/>
      </w:rPr>
    </w:pPr>
    <w:r>
      <w:rPr>
        <w:rFonts w:cs="Arial"/>
        <w:sz w:val="20"/>
        <w:szCs w:val="20"/>
      </w:rPr>
      <w:t>Sujet EE10 - Dossier ressources</w:t>
    </w:r>
    <w:r>
      <w:rPr>
        <w:rFonts w:cs="Arial"/>
        <w:sz w:val="20"/>
        <w:szCs w:val="20"/>
      </w:rPr>
      <w:tab/>
      <w:t xml:space="preserve">         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2</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7</w:t>
    </w:r>
    <w:r>
      <w:rPr>
        <w:rFonts w:cs="Arial"/>
        <w:b/>
        <w:bCs/>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EC78" w14:textId="77777777" w:rsidR="003F5FE9" w:rsidRDefault="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rFonts w:cs="Arial"/>
        <w:sz w:val="20"/>
        <w:szCs w:val="20"/>
      </w:rPr>
    </w:pPr>
    <w:r>
      <w:rPr>
        <w:rFonts w:cs="Arial"/>
        <w:sz w:val="20"/>
        <w:szCs w:val="20"/>
      </w:rPr>
      <w:t>Sujet EE10 - Dossier ressources</w:t>
    </w:r>
    <w:r>
      <w:rPr>
        <w:rFonts w:cs="Arial"/>
        <w:sz w:val="20"/>
        <w:szCs w:val="20"/>
      </w:rPr>
      <w:tab/>
    </w:r>
    <w:r>
      <w:rPr>
        <w:rFonts w:cs="Arial"/>
        <w:sz w:val="20"/>
        <w:szCs w:val="20"/>
      </w:rPr>
      <w:t xml:space="preserve">         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2</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7</w:t>
    </w:r>
    <w:r>
      <w:rPr>
        <w:rFonts w:cs="Arial"/>
        <w:b/>
        <w:bCs/>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A486" w14:textId="77777777" w:rsidR="003F5FE9" w:rsidRDefault="003F5FE9">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F720" w14:textId="77777777" w:rsidR="003F5FE9" w:rsidRDefault="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rFonts w:cs="Arial"/>
        <w:sz w:val="20"/>
        <w:szCs w:val="20"/>
      </w:rPr>
    </w:pPr>
    <w:r>
      <w:rPr>
        <w:rFonts w:cs="Arial"/>
        <w:sz w:val="20"/>
        <w:szCs w:val="20"/>
      </w:rPr>
      <w:t>Sujet EE10 - Dossier ressources</w:t>
    </w:r>
    <w:r>
      <w:rPr>
        <w:rFonts w:cs="Arial"/>
        <w:sz w:val="20"/>
        <w:szCs w:val="20"/>
      </w:rPr>
      <w:tab/>
    </w:r>
    <w:r w:rsidRPr="00922DF0">
      <w:rPr>
        <w:rFonts w:cs="Arial"/>
        <w:sz w:val="20"/>
        <w:szCs w:val="20"/>
      </w:rPr>
      <w:t xml:space="preserve">Page </w:t>
    </w:r>
    <w:r w:rsidRPr="00922DF0">
      <w:rPr>
        <w:rFonts w:cs="Arial"/>
        <w:sz w:val="20"/>
        <w:szCs w:val="20"/>
      </w:rPr>
      <w:fldChar w:fldCharType="begin"/>
    </w:r>
    <w:r w:rsidRPr="00922DF0">
      <w:rPr>
        <w:rFonts w:cs="Arial"/>
        <w:sz w:val="20"/>
        <w:szCs w:val="20"/>
      </w:rPr>
      <w:instrText xml:space="preserve"> PAGE </w:instrText>
    </w:r>
    <w:r w:rsidRPr="00922DF0">
      <w:rPr>
        <w:rFonts w:cs="Arial"/>
        <w:sz w:val="20"/>
        <w:szCs w:val="20"/>
      </w:rPr>
      <w:fldChar w:fldCharType="separate"/>
    </w:r>
    <w:r w:rsidRPr="00922DF0">
      <w:rPr>
        <w:rFonts w:cs="Arial"/>
        <w:sz w:val="20"/>
        <w:szCs w:val="20"/>
      </w:rPr>
      <w:t>7</w:t>
    </w:r>
    <w:r w:rsidRPr="00922DF0">
      <w:rPr>
        <w:rFonts w:cs="Arial"/>
        <w:sz w:val="20"/>
        <w:szCs w:val="20"/>
      </w:rPr>
      <w:fldChar w:fldCharType="end"/>
    </w:r>
    <w:r w:rsidRPr="00922DF0">
      <w:rPr>
        <w:rFonts w:cs="Arial"/>
        <w:sz w:val="20"/>
        <w:szCs w:val="20"/>
      </w:rPr>
      <w:t xml:space="preserve"> sur </w:t>
    </w:r>
    <w:r w:rsidRPr="00922DF0">
      <w:rPr>
        <w:rFonts w:cs="Arial"/>
        <w:sz w:val="20"/>
        <w:szCs w:val="20"/>
      </w:rPr>
      <w:fldChar w:fldCharType="begin"/>
    </w:r>
    <w:r w:rsidRPr="00922DF0">
      <w:rPr>
        <w:rFonts w:cs="Arial"/>
        <w:sz w:val="20"/>
        <w:szCs w:val="20"/>
      </w:rPr>
      <w:instrText xml:space="preserve"> NUMPAGES </w:instrText>
    </w:r>
    <w:r w:rsidRPr="00922DF0">
      <w:rPr>
        <w:rFonts w:cs="Arial"/>
        <w:sz w:val="20"/>
        <w:szCs w:val="20"/>
      </w:rPr>
      <w:fldChar w:fldCharType="separate"/>
    </w:r>
    <w:r w:rsidRPr="00922DF0">
      <w:rPr>
        <w:rFonts w:cs="Arial"/>
        <w:sz w:val="20"/>
        <w:szCs w:val="20"/>
      </w:rPr>
      <w:t>7</w:t>
    </w:r>
    <w:r w:rsidRPr="00922DF0">
      <w:rPr>
        <w:rFonts w:cs="Arial"/>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3F224" w14:textId="77777777" w:rsidR="003F5FE9" w:rsidRDefault="002B5143">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rPr>
        <w:rFonts w:cs="Arial"/>
        <w:sz w:val="20"/>
        <w:szCs w:val="20"/>
      </w:rPr>
    </w:pPr>
    <w:r>
      <w:rPr>
        <w:rFonts w:cs="Arial"/>
        <w:sz w:val="20"/>
        <w:szCs w:val="20"/>
      </w:rPr>
      <w:t>Sujet EE10 - Dossier ressources</w:t>
    </w:r>
    <w:r>
      <w:rPr>
        <w:rFonts w:cs="Arial"/>
        <w:sz w:val="20"/>
        <w:szCs w:val="20"/>
      </w:rPr>
      <w:tab/>
      <w:t xml:space="preserve">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7</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7</w:t>
    </w:r>
    <w:r>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9DB40" w14:textId="77777777" w:rsidR="003A0F50" w:rsidRDefault="003A0F50">
      <w:pPr>
        <w:spacing w:after="0" w:line="240" w:lineRule="auto"/>
      </w:pPr>
      <w:r>
        <w:separator/>
      </w:r>
    </w:p>
  </w:footnote>
  <w:footnote w:type="continuationSeparator" w:id="0">
    <w:p w14:paraId="46EAB4EA" w14:textId="77777777" w:rsidR="003A0F50" w:rsidRDefault="003A0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0882"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73792828"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szCs w:val="24"/>
      </w:rPr>
      <w:tab/>
    </w:r>
    <w:r>
      <w:rPr>
        <w:rFonts w:cs="Arial"/>
        <w:szCs w:val="24"/>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03B2F"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jc w:val="center"/>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788B3C28"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jc w:val="center"/>
      <w:rPr>
        <w:rFonts w:cs="Arial"/>
        <w:szCs w:val="24"/>
      </w:rPr>
    </w:pP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B0A8" w14:textId="77777777" w:rsidR="003F5FE9" w:rsidRDefault="003F5FE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D4081" w14:textId="77777777" w:rsidR="003F5FE9" w:rsidRDefault="002B5143">
    <w:pPr>
      <w:pStyle w:val="En-tte"/>
      <w:pBdr>
        <w:top w:val="single" w:sz="4" w:space="1" w:color="000000"/>
        <w:left w:val="single" w:sz="4" w:space="4" w:color="000000"/>
        <w:bottom w:val="single" w:sz="4" w:space="1" w:color="000000"/>
        <w:right w:val="single" w:sz="4" w:space="31" w:color="000000"/>
      </w:pBdr>
      <w:tabs>
        <w:tab w:val="clear" w:pos="9072"/>
        <w:tab w:val="right" w:pos="15137"/>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014067E3" w14:textId="77777777" w:rsidR="003F5FE9" w:rsidRDefault="002B5143">
    <w:pPr>
      <w:pStyle w:val="En-tte"/>
      <w:pBdr>
        <w:top w:val="single" w:sz="4" w:space="1" w:color="000000"/>
        <w:left w:val="single" w:sz="4" w:space="4" w:color="000000"/>
        <w:bottom w:val="single" w:sz="4" w:space="1" w:color="000000"/>
        <w:right w:val="single" w:sz="4" w:space="31" w:color="000000"/>
      </w:pBdr>
      <w:tabs>
        <w:tab w:val="clear" w:pos="9072"/>
        <w:tab w:val="right" w:pos="15137"/>
      </w:tabs>
      <w:rPr>
        <w:rFonts w:cs="Arial"/>
        <w:szCs w:val="24"/>
      </w:rPr>
    </w:pPr>
    <w:r>
      <w:rPr>
        <w:rFonts w:cs="Arial"/>
        <w:szCs w:val="24"/>
      </w:rPr>
      <w:tab/>
    </w:r>
    <w:r>
      <w:rPr>
        <w:rFonts w:cs="Arial"/>
        <w:szCs w:val="24"/>
      </w:rPr>
      <w:tab/>
    </w:r>
    <w:r>
      <w:rPr>
        <w:rFonts w:cs="Arial"/>
        <w:szCs w:val="24"/>
      </w:rPr>
      <w:t>Enseignement spécifique : EE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15D6" w14:textId="77777777" w:rsidR="003F5FE9" w:rsidRDefault="002B5143">
    <w:pPr>
      <w:pStyle w:val="En-tte"/>
      <w:pBdr>
        <w:top w:val="single" w:sz="4" w:space="1" w:color="000000"/>
        <w:left w:val="single" w:sz="4" w:space="4" w:color="000000"/>
        <w:bottom w:val="single" w:sz="4" w:space="1" w:color="000000"/>
        <w:right w:val="single" w:sz="4" w:space="31" w:color="000000"/>
      </w:pBdr>
      <w:tabs>
        <w:tab w:val="clear" w:pos="9072"/>
        <w:tab w:val="right" w:pos="15137"/>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10E7A16A" w14:textId="77777777" w:rsidR="003F5FE9" w:rsidRDefault="002B5143">
    <w:pPr>
      <w:pStyle w:val="En-tte"/>
      <w:pBdr>
        <w:top w:val="single" w:sz="4" w:space="1" w:color="000000"/>
        <w:left w:val="single" w:sz="4" w:space="4" w:color="000000"/>
        <w:bottom w:val="single" w:sz="4" w:space="1" w:color="000000"/>
        <w:right w:val="single" w:sz="4" w:space="31" w:color="000000"/>
      </w:pBdr>
      <w:tabs>
        <w:tab w:val="clear" w:pos="9072"/>
        <w:tab w:val="right" w:pos="15137"/>
      </w:tabs>
      <w:rPr>
        <w:rFonts w:cs="Arial"/>
        <w:szCs w:val="24"/>
      </w:rPr>
    </w:pPr>
    <w:r>
      <w:rPr>
        <w:rFonts w:cs="Arial"/>
        <w:szCs w:val="24"/>
      </w:rPr>
      <w:tab/>
    </w:r>
    <w:r>
      <w:rPr>
        <w:rFonts w:cs="Arial"/>
        <w:szCs w:val="24"/>
      </w:rPr>
      <w:tab/>
      <w:t>Enseignement spécifique : EE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7E7ED" w14:textId="77777777" w:rsidR="003F5FE9" w:rsidRDefault="003F5FE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8C1F"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5DFE606B"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szCs w:val="24"/>
      </w:rPr>
      <w:tab/>
    </w:r>
    <w:r>
      <w:rPr>
        <w:rFonts w:cs="Arial"/>
        <w:szCs w:val="24"/>
      </w:rPr>
      <w:tab/>
      <w:t>Enseignement spécifique : EE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552F"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iCs/>
        <w:szCs w:val="24"/>
      </w:rPr>
      <w:t>Épreuve pratique du baccalauréat technologique STI2D</w:t>
    </w:r>
    <w:r>
      <w:rPr>
        <w:rFonts w:cs="Arial"/>
        <w:iCs/>
        <w:szCs w:val="24"/>
      </w:rPr>
      <w:tab/>
    </w:r>
    <w:r>
      <w:rPr>
        <w:rFonts w:cs="Arial"/>
        <w:szCs w:val="24"/>
      </w:rPr>
      <w:t>Spécialité : 2I2D</w:t>
    </w:r>
  </w:p>
  <w:p w14:paraId="0AC7D055" w14:textId="77777777" w:rsidR="003F5FE9" w:rsidRDefault="002B5143">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szCs w:val="24"/>
      </w:rPr>
      <w:tab/>
    </w: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89F"/>
    <w:multiLevelType w:val="multilevel"/>
    <w:tmpl w:val="75EA1002"/>
    <w:lvl w:ilvl="0">
      <w:start w:val="1"/>
      <w:numFmt w:val="decimal"/>
      <w:pStyle w:val="Sous-titr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B61099A"/>
    <w:multiLevelType w:val="multilevel"/>
    <w:tmpl w:val="1A2461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D07751A"/>
    <w:multiLevelType w:val="multilevel"/>
    <w:tmpl w:val="90C09FDC"/>
    <w:lvl w:ilvl="0">
      <w:start w:val="3"/>
      <w:numFmt w:val="bullet"/>
      <w:lvlText w:val="-"/>
      <w:lvlJc w:val="left"/>
      <w:pPr>
        <w:tabs>
          <w:tab w:val="num" w:pos="0"/>
        </w:tabs>
        <w:ind w:left="36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5537398">
    <w:abstractNumId w:val="1"/>
  </w:num>
  <w:num w:numId="2" w16cid:durableId="572277217">
    <w:abstractNumId w:val="0"/>
  </w:num>
  <w:num w:numId="3" w16cid:durableId="1089498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removePersonalInformation/>
  <w:removeDateAndTim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9"/>
    <w:rsid w:val="000A494F"/>
    <w:rsid w:val="002144C5"/>
    <w:rsid w:val="002B5143"/>
    <w:rsid w:val="002D73B1"/>
    <w:rsid w:val="003A0F50"/>
    <w:rsid w:val="003F5FE9"/>
    <w:rsid w:val="00836226"/>
    <w:rsid w:val="00922DF0"/>
    <w:rsid w:val="009C2182"/>
    <w:rsid w:val="009E7DE3"/>
    <w:rsid w:val="00E31C84"/>
    <w:rsid w:val="00E97BD0"/>
    <w:rsid w:val="00F41B9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hAnsi="Arial" w:cs="Times New Roman"/>
      <w:kern w:val="0"/>
      <w:sz w:val="24"/>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qFormat/>
    <w:rsid w:val="001A4F55"/>
    <w:rPr>
      <w:rFonts w:ascii="Cambria" w:eastAsia="Times New Roman" w:hAnsi="Cambria" w:cs="Times New Roman"/>
      <w:i/>
      <w:iCs/>
      <w:color w:val="243F60"/>
      <w:kern w:val="0"/>
      <w:sz w:val="24"/>
      <w:szCs w:val="20"/>
    </w:rPr>
  </w:style>
  <w:style w:type="character" w:customStyle="1" w:styleId="En-tteCar">
    <w:name w:val="En-tête Car"/>
    <w:basedOn w:val="Policepardfaut"/>
    <w:link w:val="En-tte"/>
    <w:uiPriority w:val="99"/>
    <w:qFormat/>
    <w:rsid w:val="001A4F55"/>
    <w:rPr>
      <w:rFonts w:ascii="Comic Sans MS" w:eastAsia="Calibri" w:hAnsi="Comic Sans MS" w:cs="Times New Roman"/>
      <w:kern w:val="0"/>
      <w:sz w:val="24"/>
    </w:rPr>
  </w:style>
  <w:style w:type="character" w:customStyle="1" w:styleId="PieddepageCar">
    <w:name w:val="Pied de page Car"/>
    <w:basedOn w:val="Policepardfaut"/>
    <w:link w:val="Pieddepage"/>
    <w:uiPriority w:val="99"/>
    <w:qFormat/>
    <w:rsid w:val="0000135B"/>
    <w:rPr>
      <w:rFonts w:ascii="Comic Sans MS" w:eastAsia="Calibri" w:hAnsi="Comic Sans MS" w:cs="Times New Roman"/>
      <w:kern w:val="0"/>
      <w:sz w:val="24"/>
    </w:rPr>
  </w:style>
  <w:style w:type="character" w:customStyle="1" w:styleId="TitreCar">
    <w:name w:val="Titre Car"/>
    <w:basedOn w:val="Policepardfaut"/>
    <w:link w:val="Titre"/>
    <w:uiPriority w:val="10"/>
    <w:qFormat/>
    <w:rsid w:val="002D3827"/>
    <w:rPr>
      <w:rFonts w:ascii="Arial" w:hAnsi="Arial" w:cs="Arial"/>
      <w:b/>
      <w:bCs/>
      <w:sz w:val="32"/>
      <w:szCs w:val="32"/>
    </w:rPr>
  </w:style>
  <w:style w:type="character" w:customStyle="1" w:styleId="Sous-titreCar">
    <w:name w:val="Sous-titre Car"/>
    <w:basedOn w:val="Policepardfaut"/>
    <w:link w:val="Sous-titre"/>
    <w:uiPriority w:val="11"/>
    <w:qFormat/>
    <w:rsid w:val="00D8339E"/>
    <w:rPr>
      <w:rFonts w:ascii="Arial" w:hAnsi="Arial" w:cs="Arial"/>
      <w:b/>
      <w:bCs/>
      <w:sz w:val="24"/>
      <w:szCs w:val="24"/>
    </w:rPr>
  </w:style>
  <w:style w:type="character" w:styleId="Accentuationlgre">
    <w:name w:val="Subtle Emphasis"/>
    <w:uiPriority w:val="19"/>
    <w:qFormat/>
    <w:rsid w:val="0003195C"/>
    <w:rPr>
      <w:rFonts w:ascii="Arial" w:hAnsi="Arial" w:cs="Arial"/>
      <w:szCs w:val="24"/>
    </w:rPr>
  </w:style>
  <w:style w:type="character" w:customStyle="1" w:styleId="Titre2Car">
    <w:name w:val="Titre 2 Car"/>
    <w:basedOn w:val="Policepardfaut"/>
    <w:link w:val="Titre2"/>
    <w:uiPriority w:val="9"/>
    <w:qFormat/>
    <w:rsid w:val="004B00D9"/>
    <w:rPr>
      <w:rFonts w:asciiTheme="majorHAnsi" w:eastAsiaTheme="majorEastAsia" w:hAnsiTheme="majorHAnsi" w:cstheme="majorBidi"/>
      <w:color w:val="2F5496" w:themeColor="accent1" w:themeShade="BF"/>
      <w:kern w:val="0"/>
      <w:sz w:val="26"/>
      <w:szCs w:val="26"/>
    </w:rPr>
  </w:style>
  <w:style w:type="character" w:customStyle="1" w:styleId="SurlignCar">
    <w:name w:val="Surligné Car"/>
    <w:basedOn w:val="Policepardfaut"/>
    <w:link w:val="Surlign"/>
    <w:qFormat/>
    <w:rsid w:val="00D703B7"/>
    <w:rPr>
      <w:rFonts w:ascii="Arial" w:eastAsia="Calibri" w:hAnsi="Arial" w:cs="Times New Roman"/>
      <w:bCs/>
      <w:kern w:val="0"/>
      <w:sz w:val="24"/>
      <w:shd w:val="clear" w:color="auto" w:fill="D9D9D9"/>
    </w:rPr>
  </w:style>
  <w:style w:type="character" w:styleId="lev">
    <w:name w:val="Strong"/>
    <w:basedOn w:val="Policepardfaut"/>
    <w:uiPriority w:val="22"/>
    <w:qFormat/>
    <w:rsid w:val="00F6188C"/>
    <w:rPr>
      <w:b/>
      <w:bCs/>
    </w:rPr>
  </w:style>
  <w:style w:type="character" w:styleId="Lienhypertexte">
    <w:name w:val="Hyperlink"/>
    <w:uiPriority w:val="99"/>
    <w:unhideWhenUsed/>
    <w:rsid w:val="00827D49"/>
    <w:rPr>
      <w:color w:val="0000FF"/>
      <w:u w:val="single"/>
    </w:rPr>
  </w:style>
  <w:style w:type="character" w:styleId="Lienhypertextesuivivisit">
    <w:name w:val="FollowedHyperlink"/>
    <w:basedOn w:val="Policepardfaut"/>
    <w:uiPriority w:val="99"/>
    <w:semiHidden/>
    <w:unhideWhenUsed/>
    <w:rsid w:val="00702D95"/>
    <w:rPr>
      <w:color w:val="954F72" w:themeColor="followedHyperlink"/>
      <w:u w:val="single"/>
    </w:rPr>
  </w:style>
  <w:style w:type="character" w:styleId="Mentionnonrsolue">
    <w:name w:val="Unresolved Mention"/>
    <w:basedOn w:val="Policepardfaut"/>
    <w:uiPriority w:val="99"/>
    <w:semiHidden/>
    <w:unhideWhenUsed/>
    <w:qFormat/>
    <w:rsid w:val="00A52F8B"/>
    <w:rPr>
      <w:color w:val="605E5C"/>
      <w:shd w:val="clear" w:color="auto" w:fill="E1DFDD"/>
    </w:rPr>
  </w:style>
  <w:style w:type="character" w:customStyle="1" w:styleId="Puces">
    <w:name w:val="Puces"/>
    <w:qFormat/>
    <w:rPr>
      <w:rFonts w:ascii="OpenSymbol" w:eastAsia="OpenSymbol" w:hAnsi="OpenSymbol" w:cs="OpenSymbol"/>
    </w:rPr>
  </w:style>
  <w:style w:type="paragraph" w:styleId="Titre">
    <w:name w:val="Title"/>
    <w:basedOn w:val="Paragraphedeliste"/>
    <w:next w:val="Corpsdetexte"/>
    <w:link w:val="TitreCar"/>
    <w:uiPriority w:val="10"/>
    <w:qFormat/>
    <w:rsid w:val="002D3827"/>
    <w:pPr>
      <w:tabs>
        <w:tab w:val="left" w:pos="142"/>
        <w:tab w:val="left" w:pos="8647"/>
      </w:tabs>
      <w:spacing w:before="360" w:after="120" w:line="360" w:lineRule="auto"/>
      <w:ind w:left="0"/>
      <w:contextualSpacing w:val="0"/>
    </w:pPr>
    <w:rPr>
      <w:rFonts w:ascii="Arial" w:hAnsi="Arial" w:cs="Arial"/>
      <w:b/>
      <w:bCs/>
      <w:sz w:val="32"/>
      <w:szCs w:val="32"/>
    </w:rPr>
  </w:style>
  <w:style w:type="paragraph" w:styleId="Corpsdetexte">
    <w:name w:val="Body Text"/>
    <w:basedOn w:val="Normal"/>
    <w:pPr>
      <w:spacing w:after="140"/>
    </w:pPr>
  </w:style>
  <w:style w:type="paragraph" w:styleId="Liste">
    <w:name w:val="List"/>
    <w:basedOn w:val="Corpsdetexte"/>
    <w:rPr>
      <w:rFonts w:cs="Noto Sans"/>
    </w:r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customStyle="1" w:styleId="Index">
    <w:name w:val="Index"/>
    <w:basedOn w:val="Normal"/>
    <w:qFormat/>
    <w:pPr>
      <w:suppressLineNumbers/>
    </w:pPr>
    <w:rPr>
      <w:rFonts w:cs="Noto Sans"/>
    </w:rPr>
  </w:style>
  <w:style w:type="paragraph" w:customStyle="1" w:styleId="Default">
    <w:name w:val="Default"/>
    <w:qFormat/>
    <w:rsid w:val="001A4F55"/>
    <w:rPr>
      <w:rFonts w:ascii="Arial" w:eastAsia="Times New Roman" w:hAnsi="Arial" w:cs="Arial"/>
      <w:color w:val="000000"/>
      <w:kern w:val="0"/>
      <w:sz w:val="24"/>
      <w:szCs w:val="24"/>
      <w:lang w:eastAsia="fr-FR"/>
    </w:rPr>
  </w:style>
  <w:style w:type="paragraph" w:styleId="Paragraphedeliste">
    <w:name w:val="List Paragraph"/>
    <w:basedOn w:val="Normal"/>
    <w:uiPriority w:val="34"/>
    <w:qFormat/>
    <w:rsid w:val="001A4F55"/>
    <w:pPr>
      <w:spacing w:after="160" w:line="259" w:lineRule="auto"/>
      <w:ind w:left="720"/>
      <w:contextualSpacing/>
    </w:pPr>
    <w:rPr>
      <w:rFonts w:asciiTheme="minorHAnsi" w:hAnsiTheme="minorHAnsi" w:cstheme="minorBidi"/>
      <w:kern w:val="2"/>
      <w:sz w:val="22"/>
    </w:rPr>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paragraph" w:styleId="NormalWeb">
    <w:name w:val="Normal (Web)"/>
    <w:basedOn w:val="Normal"/>
    <w:uiPriority w:val="99"/>
    <w:unhideWhenUsed/>
    <w:qFormat/>
    <w:rsid w:val="001A4F55"/>
    <w:pPr>
      <w:spacing w:beforeAutospacing="1"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paragraph" w:styleId="Sous-titre">
    <w:name w:val="Subtitle"/>
    <w:basedOn w:val="Paragraphedeliste"/>
    <w:next w:val="Normal"/>
    <w:link w:val="Sous-titreCar"/>
    <w:uiPriority w:val="11"/>
    <w:qFormat/>
    <w:rsid w:val="00D8339E"/>
    <w:pPr>
      <w:numPr>
        <w:numId w:val="2"/>
      </w:numPr>
    </w:pPr>
    <w:rPr>
      <w:rFonts w:ascii="Arial" w:hAnsi="Arial" w:cs="Arial"/>
      <w:b/>
      <w:bCs/>
      <w:sz w:val="24"/>
      <w:szCs w:val="24"/>
    </w:rPr>
  </w:style>
  <w:style w:type="paragraph" w:customStyle="1" w:styleId="Standard">
    <w:name w:val="Standard"/>
    <w:qFormat/>
    <w:rsid w:val="00675C8C"/>
    <w:pPr>
      <w:widowControl w:val="0"/>
      <w:textAlignment w:val="baseline"/>
    </w:pPr>
    <w:rPr>
      <w:rFonts w:ascii="Times New Roman" w:eastAsia="SimSun" w:hAnsi="Times New Roman" w:cs="Mangal"/>
      <w:sz w:val="24"/>
      <w:szCs w:val="24"/>
      <w:lang w:eastAsia="zh-CN" w:bidi="hi-IN"/>
    </w:rPr>
  </w:style>
  <w:style w:type="paragraph" w:customStyle="1" w:styleId="Contenudetableauuser">
    <w:name w:val="Contenu de tableau (user)"/>
    <w:basedOn w:val="Standard"/>
    <w:qFormat/>
    <w:rsid w:val="00675C8C"/>
    <w:pPr>
      <w:suppressLineNumbers/>
    </w:pPr>
  </w:style>
  <w:style w:type="paragraph" w:styleId="Sansinterligne">
    <w:name w:val="No Spacing"/>
    <w:uiPriority w:val="1"/>
    <w:qFormat/>
    <w:rsid w:val="004969BD"/>
    <w:rPr>
      <w:rFonts w:ascii="Arial" w:hAnsi="Arial" w:cs="Times New Roman"/>
      <w:kern w:val="0"/>
      <w:sz w:val="24"/>
    </w:rPr>
  </w:style>
  <w:style w:type="paragraph" w:customStyle="1" w:styleId="Surlign">
    <w:name w:val="Surligné"/>
    <w:basedOn w:val="Normal"/>
    <w:link w:val="SurlignCar"/>
    <w:qFormat/>
    <w:rsid w:val="00D703B7"/>
    <w:pPr>
      <w:shd w:val="clear" w:color="auto" w:fill="D9D9D9" w:themeFill="background1" w:themeFillShade="D9"/>
    </w:pPr>
    <w:rPr>
      <w:bCs/>
    </w:rPr>
  </w:style>
  <w:style w:type="paragraph" w:customStyle="1" w:styleId="Contenudecadreuser">
    <w:name w:val="Contenu de cadre (user)"/>
    <w:basedOn w:val="Normal"/>
    <w:qFormat/>
  </w:style>
  <w:style w:type="paragraph" w:customStyle="1" w:styleId="En-ttegaucheuser">
    <w:name w:val="En-tête gauche (user)"/>
    <w:basedOn w:val="En-tte"/>
    <w:qFormat/>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numbering" w:customStyle="1" w:styleId="Pasdelisteuser">
    <w:name w:val="Pas de liste (user)"/>
    <w:uiPriority w:val="99"/>
    <w:semiHidden/>
    <w:unhideWhenUsed/>
    <w:qFormat/>
  </w:style>
  <w:style w:type="table" w:styleId="Grilledutableau">
    <w:name w:val="Table Grid"/>
    <w:basedOn w:val="TableauNormal"/>
    <w:uiPriority w:val="39"/>
    <w:rsid w:val="00902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D544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image" Target="media/image14.png"/><Relationship Id="rId21" Type="http://schemas.openxmlformats.org/officeDocument/2006/relationships/header" Target="header5.xm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jpeg"/><Relationship Id="rId55" Type="http://schemas.openxmlformats.org/officeDocument/2006/relationships/image" Target="media/image3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6.jpeg"/><Relationship Id="rId11" Type="http://schemas.openxmlformats.org/officeDocument/2006/relationships/image" Target="media/image4.jpeg"/><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jpeg"/><Relationship Id="rId58" Type="http://schemas.openxmlformats.org/officeDocument/2006/relationships/image" Target="media/image33.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image" Target="media/image7.jpe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jpeg"/><Relationship Id="rId8" Type="http://schemas.openxmlformats.org/officeDocument/2006/relationships/image" Target="media/image1.jpeg"/><Relationship Id="rId51" Type="http://schemas.openxmlformats.org/officeDocument/2006/relationships/image" Target="media/image26.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20" Type="http://schemas.openxmlformats.org/officeDocument/2006/relationships/footer" Target="footer4.xml"/><Relationship Id="rId41" Type="http://schemas.openxmlformats.org/officeDocument/2006/relationships/image" Target="media/image16.png"/><Relationship Id="rId54"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32.jpeg"/><Relationship Id="rId10" Type="http://schemas.openxmlformats.org/officeDocument/2006/relationships/image" Target="media/image3.png"/><Relationship Id="rId31" Type="http://schemas.openxmlformats.org/officeDocument/2006/relationships/hyperlink" Target="https://www.leroymerlin.fr/produits/spot-encastrable-rond-6cm-lampe-led-dimmable-mr16-5w-gu5-3-connexion-12v-eclairage-bateau-hotte-camping-car-etageres-rip-couleur-blanc-90916850.html" TargetMode="External"/><Relationship Id="rId44" Type="http://schemas.openxmlformats.org/officeDocument/2006/relationships/image" Target="media/image19.png"/><Relationship Id="rId52" Type="http://schemas.openxmlformats.org/officeDocument/2006/relationships/image" Target="media/image27.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296D9-C3B2-B440-9F92-053FCAC3B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4905</Characters>
  <Application>Microsoft Office Word</Application>
  <DocSecurity>0</DocSecurity>
  <Lines>210</Lines>
  <Paragraphs>112</Paragraphs>
  <ScaleCrop>false</ScaleCrop>
  <Manager/>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2026-01-26T08:48:00Z</dcterms:created>
  <dcterms:modified xsi:type="dcterms:W3CDTF">2026-01-26T08:48:00Z</dcterms:modified>
  <dc:language/>
</cp:coreProperties>
</file>